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3A7A4" w14:textId="648D21F1" w:rsidR="00621DC4" w:rsidRDefault="00621DC4" w:rsidP="00CC4373">
      <w:pPr>
        <w:jc w:val="center"/>
        <w:rPr>
          <w:rFonts w:ascii="Arial" w:hAnsi="Arial" w:cs="Arial"/>
          <w:b/>
          <w:bCs/>
          <w:sz w:val="22"/>
          <w:szCs w:val="22"/>
        </w:rPr>
      </w:pPr>
    </w:p>
    <w:p w14:paraId="7FB50B4E" w14:textId="31CD9EC3" w:rsidR="0063511C" w:rsidRPr="008F7946" w:rsidRDefault="00D15D7E" w:rsidP="008F7946">
      <w:pPr>
        <w:rPr>
          <w:rFonts w:ascii="Arial" w:hAnsi="Arial" w:cs="Arial"/>
          <w:b/>
          <w:bCs/>
          <w:sz w:val="22"/>
          <w:szCs w:val="22"/>
        </w:rPr>
      </w:pPr>
      <w:r>
        <w:rPr>
          <w:noProof/>
        </w:rPr>
        <mc:AlternateContent>
          <mc:Choice Requires="wps">
            <w:drawing>
              <wp:anchor distT="0" distB="0" distL="114300" distR="114300" simplePos="0" relativeHeight="251627520" behindDoc="0" locked="0" layoutInCell="1" allowOverlap="1" wp14:anchorId="1133A7C2" wp14:editId="7A479C74">
                <wp:simplePos x="0" y="0"/>
                <wp:positionH relativeFrom="column">
                  <wp:posOffset>1177290</wp:posOffset>
                </wp:positionH>
                <wp:positionV relativeFrom="paragraph">
                  <wp:posOffset>113665</wp:posOffset>
                </wp:positionV>
                <wp:extent cx="3924300" cy="5581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DE5B0" w14:textId="77777777" w:rsidR="0063511C" w:rsidRDefault="006F4B11" w:rsidP="00AD1CD1">
                            <w:pPr>
                              <w:jc w:val="center"/>
                              <w:rPr>
                                <w:rFonts w:ascii="Calibri" w:hAnsi="Calibri" w:cs="Arial"/>
                                <w:b/>
                                <w:bCs/>
                                <w:sz w:val="32"/>
                                <w:szCs w:val="28"/>
                              </w:rPr>
                            </w:pPr>
                            <w:r w:rsidRPr="001348E2">
                              <w:rPr>
                                <w:rFonts w:ascii="Calibri" w:hAnsi="Calibri" w:cs="Arial"/>
                                <w:b/>
                                <w:bCs/>
                                <w:sz w:val="32"/>
                                <w:szCs w:val="28"/>
                              </w:rPr>
                              <w:t>Meeting Notice</w:t>
                            </w:r>
                            <w:r>
                              <w:rPr>
                                <w:rFonts w:ascii="Calibri" w:hAnsi="Calibri" w:cs="Arial"/>
                                <w:b/>
                                <w:bCs/>
                                <w:sz w:val="32"/>
                                <w:szCs w:val="28"/>
                              </w:rPr>
                              <w:t xml:space="preserve">:  </w:t>
                            </w:r>
                          </w:p>
                          <w:p w14:paraId="1133A7D0" w14:textId="54667808" w:rsidR="006F4B11" w:rsidRPr="001348E2" w:rsidRDefault="00BD716D" w:rsidP="00AD1CD1">
                            <w:pPr>
                              <w:jc w:val="center"/>
                              <w:rPr>
                                <w:rFonts w:ascii="Calibri" w:hAnsi="Calibri" w:cs="Arial"/>
                                <w:b/>
                                <w:bCs/>
                                <w:sz w:val="32"/>
                                <w:szCs w:val="28"/>
                              </w:rPr>
                            </w:pPr>
                            <w:r>
                              <w:rPr>
                                <w:rFonts w:ascii="Calibri" w:hAnsi="Calibri" w:cs="Arial"/>
                                <w:b/>
                                <w:bCs/>
                                <w:sz w:val="32"/>
                                <w:szCs w:val="28"/>
                              </w:rPr>
                              <w:t>February 9</w:t>
                            </w:r>
                            <w:r w:rsidR="00C44F18">
                              <w:rPr>
                                <w:rFonts w:ascii="Calibri" w:hAnsi="Calibri" w:cs="Arial"/>
                                <w:b/>
                                <w:bCs/>
                                <w:sz w:val="32"/>
                                <w:szCs w:val="28"/>
                              </w:rPr>
                              <w:t>, 2017</w:t>
                            </w:r>
                          </w:p>
                          <w:p w14:paraId="1133A7D1" w14:textId="77777777" w:rsidR="006F4B11" w:rsidRPr="0032781D" w:rsidRDefault="006F4B11" w:rsidP="00AD1CD1">
                            <w:pPr>
                              <w:jc w:val="center"/>
                              <w:rPr>
                                <w:rFonts w:ascii="Calibri" w:hAnsi="Calibri"/>
                                <w:b/>
                                <w:bCs/>
                                <w:smallCaps/>
                                <w:sz w:val="32"/>
                                <w:szCs w:val="28"/>
                              </w:rPr>
                            </w:pPr>
                            <w:r w:rsidRPr="0032781D">
                              <w:rPr>
                                <w:rFonts w:ascii="Calibri" w:hAnsi="Calibri" w:cs="Arial"/>
                                <w:b/>
                                <w:bCs/>
                                <w:smallCaps/>
                                <w:sz w:val="32"/>
                                <w:szCs w:val="28"/>
                              </w:rPr>
                              <w:t>Flathead</w:t>
                            </w:r>
                            <w:r w:rsidRPr="0032781D">
                              <w:rPr>
                                <w:rFonts w:ascii="Calibri" w:hAnsi="Calibri"/>
                                <w:b/>
                                <w:bCs/>
                                <w:smallCaps/>
                                <w:sz w:val="32"/>
                                <w:szCs w:val="28"/>
                              </w:rPr>
                              <w:t xml:space="preserve"> Valley Chapter of </w:t>
                            </w:r>
                          </w:p>
                          <w:p w14:paraId="1133A7D2" w14:textId="77777777" w:rsidR="006F4B11" w:rsidRPr="0032781D" w:rsidRDefault="006F4B11" w:rsidP="00AD1CD1">
                            <w:pPr>
                              <w:jc w:val="center"/>
                              <w:rPr>
                                <w:rFonts w:ascii="Calibri" w:hAnsi="Calibri"/>
                                <w:smallCaps/>
                                <w:sz w:val="32"/>
                                <w:szCs w:val="28"/>
                              </w:rPr>
                            </w:pPr>
                            <w:r w:rsidRPr="0032781D">
                              <w:rPr>
                                <w:rFonts w:ascii="Calibri" w:hAnsi="Calibri"/>
                                <w:b/>
                                <w:bCs/>
                                <w:smallCaps/>
                                <w:sz w:val="32"/>
                                <w:szCs w:val="28"/>
                              </w:rPr>
                              <w:t>Society for Human Resource Management</w:t>
                            </w:r>
                          </w:p>
                          <w:p w14:paraId="1133A7D3" w14:textId="77777777" w:rsidR="006F4B11" w:rsidRDefault="006F4B11"/>
                          <w:p w14:paraId="1133A7D4" w14:textId="77777777" w:rsidR="006F4B11" w:rsidRDefault="006F4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3A7C2" id="_x0000_t202" coordsize="21600,21600" o:spt="202" path="m,l,21600r21600,l21600,xe">
                <v:stroke joinstyle="miter"/>
                <v:path gradientshapeok="t" o:connecttype="rect"/>
              </v:shapetype>
              <v:shape id="Text Box 2" o:spid="_x0000_s1026" type="#_x0000_t202" style="position:absolute;margin-left:92.7pt;margin-top:8.95pt;width:309pt;height:4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irgg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" stroked="f">
                <v:textbox>
                  <w:txbxContent>
                    <w:p w14:paraId="749DE5B0" w14:textId="77777777" w:rsidR="0063511C" w:rsidRDefault="006F4B11" w:rsidP="00AD1CD1">
                      <w:pPr>
                        <w:jc w:val="center"/>
                        <w:rPr>
                          <w:rFonts w:ascii="Calibri" w:hAnsi="Calibri" w:cs="Arial"/>
                          <w:b/>
                          <w:bCs/>
                          <w:sz w:val="32"/>
                          <w:szCs w:val="28"/>
                        </w:rPr>
                      </w:pPr>
                      <w:r w:rsidRPr="001348E2">
                        <w:rPr>
                          <w:rFonts w:ascii="Calibri" w:hAnsi="Calibri" w:cs="Arial"/>
                          <w:b/>
                          <w:bCs/>
                          <w:sz w:val="32"/>
                          <w:szCs w:val="28"/>
                        </w:rPr>
                        <w:t>Meeting Notice</w:t>
                      </w:r>
                      <w:r>
                        <w:rPr>
                          <w:rFonts w:ascii="Calibri" w:hAnsi="Calibri" w:cs="Arial"/>
                          <w:b/>
                          <w:bCs/>
                          <w:sz w:val="32"/>
                          <w:szCs w:val="28"/>
                        </w:rPr>
                        <w:t xml:space="preserve">:  </w:t>
                      </w:r>
                    </w:p>
                    <w:p w14:paraId="1133A7D0" w14:textId="54667808" w:rsidR="006F4B11" w:rsidRPr="001348E2" w:rsidRDefault="00BD716D" w:rsidP="00AD1CD1">
                      <w:pPr>
                        <w:jc w:val="center"/>
                        <w:rPr>
                          <w:rFonts w:ascii="Calibri" w:hAnsi="Calibri" w:cs="Arial"/>
                          <w:b/>
                          <w:bCs/>
                          <w:sz w:val="32"/>
                          <w:szCs w:val="28"/>
                        </w:rPr>
                      </w:pPr>
                      <w:r>
                        <w:rPr>
                          <w:rFonts w:ascii="Calibri" w:hAnsi="Calibri" w:cs="Arial"/>
                          <w:b/>
                          <w:bCs/>
                          <w:sz w:val="32"/>
                          <w:szCs w:val="28"/>
                        </w:rPr>
                        <w:t>February 9</w:t>
                      </w:r>
                      <w:r w:rsidR="00C44F18">
                        <w:rPr>
                          <w:rFonts w:ascii="Calibri" w:hAnsi="Calibri" w:cs="Arial"/>
                          <w:b/>
                          <w:bCs/>
                          <w:sz w:val="32"/>
                          <w:szCs w:val="28"/>
                        </w:rPr>
                        <w:t>, 2017</w:t>
                      </w:r>
                    </w:p>
                    <w:p w14:paraId="1133A7D1" w14:textId="77777777" w:rsidR="006F4B11" w:rsidRPr="0032781D" w:rsidRDefault="006F4B11" w:rsidP="00AD1CD1">
                      <w:pPr>
                        <w:jc w:val="center"/>
                        <w:rPr>
                          <w:rFonts w:ascii="Calibri" w:hAnsi="Calibri"/>
                          <w:b/>
                          <w:bCs/>
                          <w:smallCaps/>
                          <w:sz w:val="32"/>
                          <w:szCs w:val="28"/>
                        </w:rPr>
                      </w:pPr>
                      <w:r w:rsidRPr="0032781D">
                        <w:rPr>
                          <w:rFonts w:ascii="Calibri" w:hAnsi="Calibri" w:cs="Arial"/>
                          <w:b/>
                          <w:bCs/>
                          <w:smallCaps/>
                          <w:sz w:val="32"/>
                          <w:szCs w:val="28"/>
                        </w:rPr>
                        <w:t>Flathead</w:t>
                      </w:r>
                      <w:r w:rsidRPr="0032781D">
                        <w:rPr>
                          <w:rFonts w:ascii="Calibri" w:hAnsi="Calibri"/>
                          <w:b/>
                          <w:bCs/>
                          <w:smallCaps/>
                          <w:sz w:val="32"/>
                          <w:szCs w:val="28"/>
                        </w:rPr>
                        <w:t xml:space="preserve"> Valley Chapter of </w:t>
                      </w:r>
                    </w:p>
                    <w:p w14:paraId="1133A7D2" w14:textId="77777777" w:rsidR="006F4B11" w:rsidRPr="0032781D" w:rsidRDefault="006F4B11" w:rsidP="00AD1CD1">
                      <w:pPr>
                        <w:jc w:val="center"/>
                        <w:rPr>
                          <w:rFonts w:ascii="Calibri" w:hAnsi="Calibri"/>
                          <w:smallCaps/>
                          <w:sz w:val="32"/>
                          <w:szCs w:val="28"/>
                        </w:rPr>
                      </w:pPr>
                      <w:r w:rsidRPr="0032781D">
                        <w:rPr>
                          <w:rFonts w:ascii="Calibri" w:hAnsi="Calibri"/>
                          <w:b/>
                          <w:bCs/>
                          <w:smallCaps/>
                          <w:sz w:val="32"/>
                          <w:szCs w:val="28"/>
                        </w:rPr>
                        <w:t>Society for Human Resource Management</w:t>
                      </w:r>
                    </w:p>
                    <w:p w14:paraId="1133A7D3" w14:textId="77777777" w:rsidR="006F4B11" w:rsidRDefault="006F4B11"/>
                    <w:p w14:paraId="1133A7D4" w14:textId="77777777" w:rsidR="006F4B11" w:rsidRDefault="006F4B11"/>
                  </w:txbxContent>
                </v:textbox>
              </v:shape>
            </w:pict>
          </mc:Fallback>
        </mc:AlternateContent>
      </w:r>
      <w:r w:rsidR="00544B64">
        <w:rPr>
          <w:noProof/>
        </w:rPr>
        <w:drawing>
          <wp:inline distT="0" distB="0" distL="0" distR="0" wp14:anchorId="1133A7C4" wp14:editId="1C30CD33">
            <wp:extent cx="93345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33450" cy="952500"/>
                    </a:xfrm>
                    <a:prstGeom prst="rect">
                      <a:avLst/>
                    </a:prstGeom>
                    <a:noFill/>
                    <a:ln w="9525">
                      <a:noFill/>
                      <a:miter lim="800000"/>
                      <a:headEnd/>
                      <a:tailEnd/>
                    </a:ln>
                  </pic:spPr>
                </pic:pic>
              </a:graphicData>
            </a:graphic>
          </wp:inline>
        </w:drawing>
      </w:r>
      <w:r w:rsidR="005E3A31">
        <w:rPr>
          <w:rFonts w:ascii="Arial" w:hAnsi="Arial" w:cs="Arial"/>
          <w:b/>
          <w:bCs/>
          <w:sz w:val="22"/>
          <w:szCs w:val="22"/>
        </w:rPr>
        <w:t xml:space="preserve">                                                  </w:t>
      </w:r>
      <w:r w:rsidR="005E3A31">
        <w:rPr>
          <w:rFonts w:ascii="Calibri" w:hAnsi="Calibri" w:cs="Arial"/>
          <w:bCs/>
          <w:color w:val="000080"/>
        </w:rPr>
        <w:t xml:space="preserve">                                </w:t>
      </w:r>
      <w:r w:rsidR="000F31FD">
        <w:rPr>
          <w:rFonts w:ascii="Calibri" w:hAnsi="Calibri" w:cs="Arial"/>
          <w:bCs/>
          <w:color w:val="000080"/>
        </w:rPr>
        <w:t xml:space="preserve">      </w:t>
      </w:r>
      <w:r w:rsidR="005E3A31">
        <w:rPr>
          <w:rFonts w:ascii="Calibri" w:hAnsi="Calibri" w:cs="Arial"/>
          <w:bCs/>
          <w:color w:val="000080"/>
        </w:rPr>
        <w:t xml:space="preserve">     </w:t>
      </w:r>
      <w:r w:rsidR="000F31FD">
        <w:rPr>
          <w:rFonts w:ascii="Calibri" w:hAnsi="Calibri" w:cs="Arial"/>
          <w:bCs/>
          <w:color w:val="000080"/>
        </w:rPr>
        <w:t xml:space="preserve">  </w:t>
      </w:r>
      <w:r w:rsidR="005E3A31">
        <w:rPr>
          <w:rFonts w:ascii="Calibri" w:hAnsi="Calibri" w:cs="Arial"/>
          <w:bCs/>
          <w:color w:val="000080"/>
        </w:rPr>
        <w:t xml:space="preserve">           </w:t>
      </w:r>
      <w:r w:rsidR="00AD1CD1">
        <w:rPr>
          <w:rFonts w:ascii="Calibri" w:hAnsi="Calibri" w:cs="Arial"/>
          <w:bCs/>
          <w:color w:val="000080"/>
        </w:rPr>
        <w:tab/>
      </w:r>
      <w:r w:rsidR="00AD1CD1">
        <w:rPr>
          <w:rFonts w:ascii="Calibri" w:hAnsi="Calibri" w:cs="Arial"/>
          <w:bCs/>
          <w:color w:val="000080"/>
        </w:rPr>
        <w:tab/>
      </w:r>
      <w:r w:rsidR="00AD1CD1">
        <w:rPr>
          <w:rFonts w:ascii="Calibri" w:hAnsi="Calibri" w:cs="Arial"/>
          <w:bCs/>
          <w:color w:val="000080"/>
        </w:rPr>
        <w:tab/>
      </w:r>
      <w:r w:rsidR="005E3A31">
        <w:rPr>
          <w:rFonts w:ascii="Calibri" w:hAnsi="Calibri" w:cs="Arial"/>
          <w:bCs/>
          <w:color w:val="000080"/>
        </w:rPr>
        <w:t xml:space="preserve">     </w:t>
      </w:r>
      <w:r w:rsidR="00B0507E">
        <w:rPr>
          <w:noProof/>
        </w:rPr>
        <w:drawing>
          <wp:inline distT="0" distB="0" distL="0" distR="0" wp14:anchorId="1133A7C6" wp14:editId="173CE1DD">
            <wp:extent cx="11430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sidR="005E3A31">
        <w:rPr>
          <w:rFonts w:ascii="Calibri" w:hAnsi="Calibri" w:cs="Arial"/>
          <w:bCs/>
          <w:color w:val="000080"/>
        </w:rPr>
        <w:t xml:space="preserve"> </w:t>
      </w:r>
      <w:r w:rsidR="00AD1CD1">
        <w:rPr>
          <w:rFonts w:ascii="Calibri" w:hAnsi="Calibri" w:cs="Arial"/>
          <w:bCs/>
          <w:color w:val="000080"/>
        </w:rPr>
        <w:t xml:space="preserve">     </w:t>
      </w:r>
      <w:r w:rsidR="005E3A31">
        <w:rPr>
          <w:rFonts w:ascii="Calibri" w:hAnsi="Calibri" w:cs="Arial"/>
          <w:bCs/>
          <w:color w:val="000080"/>
        </w:rPr>
        <w:t xml:space="preserve">   </w:t>
      </w:r>
    </w:p>
    <w:p w14:paraId="1133A7A7" w14:textId="5F7FB408" w:rsidR="005E3A31" w:rsidRPr="005E3A31" w:rsidRDefault="005E3A31" w:rsidP="0063511C">
      <w:pPr>
        <w:jc w:val="center"/>
        <w:rPr>
          <w:rFonts w:ascii="Calibri" w:hAnsi="Calibri"/>
          <w:b/>
          <w:sz w:val="28"/>
        </w:rPr>
      </w:pPr>
      <w:r w:rsidRPr="005E3A31">
        <w:rPr>
          <w:rFonts w:ascii="Calibri" w:hAnsi="Calibri"/>
          <w:b/>
          <w:sz w:val="28"/>
        </w:rPr>
        <w:t xml:space="preserve">We are looking forward to seeing you at our upcoming meeting!  </w:t>
      </w:r>
    </w:p>
    <w:p w14:paraId="22C2C2FE" w14:textId="208B3440" w:rsidR="005C39D2" w:rsidRDefault="005E3A31" w:rsidP="00ED2725">
      <w:pPr>
        <w:jc w:val="center"/>
        <w:rPr>
          <w:rFonts w:ascii="Calibri" w:hAnsi="Calibri"/>
          <w:b/>
          <w:i/>
          <w:color w:val="FF0000"/>
          <w:sz w:val="24"/>
          <w:u w:val="single"/>
          <w:vertAlign w:val="superscript"/>
        </w:rPr>
      </w:pPr>
      <w:r w:rsidRPr="005E3A31">
        <w:rPr>
          <w:rFonts w:ascii="Calibri" w:hAnsi="Calibri"/>
          <w:b/>
          <w:sz w:val="24"/>
          <w:u w:val="single"/>
        </w:rPr>
        <w:t>RSVP required</w:t>
      </w:r>
      <w:r>
        <w:rPr>
          <w:rFonts w:ascii="Calibri" w:hAnsi="Calibri"/>
          <w:b/>
          <w:sz w:val="24"/>
        </w:rPr>
        <w:t xml:space="preserve">.  </w:t>
      </w:r>
      <w:r w:rsidRPr="005E3A31">
        <w:rPr>
          <w:rFonts w:ascii="Calibri" w:hAnsi="Calibri"/>
          <w:b/>
          <w:sz w:val="24"/>
        </w:rPr>
        <w:t>Please RSVP</w:t>
      </w:r>
      <w:r w:rsidRPr="005E3A31">
        <w:rPr>
          <w:rFonts w:ascii="Calibri" w:hAnsi="Calibri"/>
          <w:sz w:val="24"/>
        </w:rPr>
        <w:t xml:space="preserve"> </w:t>
      </w:r>
      <w:r w:rsidRPr="005C39D2">
        <w:rPr>
          <w:rFonts w:ascii="Calibri" w:hAnsi="Calibri"/>
          <w:b/>
          <w:sz w:val="24"/>
        </w:rPr>
        <w:t>by</w:t>
      </w:r>
      <w:r w:rsidRPr="005E3A31">
        <w:rPr>
          <w:rFonts w:ascii="Calibri" w:hAnsi="Calibri"/>
          <w:b/>
          <w:sz w:val="24"/>
        </w:rPr>
        <w:t xml:space="preserve"> </w:t>
      </w:r>
      <w:r w:rsidR="0063511C">
        <w:rPr>
          <w:rFonts w:ascii="Calibri" w:hAnsi="Calibri"/>
          <w:b/>
          <w:i/>
          <w:color w:val="FF0000"/>
          <w:sz w:val="24"/>
          <w:u w:val="single"/>
        </w:rPr>
        <w:t xml:space="preserve">Tuesday, </w:t>
      </w:r>
      <w:r w:rsidR="009738FB">
        <w:rPr>
          <w:rFonts w:ascii="Calibri" w:hAnsi="Calibri"/>
          <w:b/>
          <w:i/>
          <w:color w:val="FF0000"/>
          <w:sz w:val="24"/>
          <w:u w:val="single"/>
        </w:rPr>
        <w:t>J</w:t>
      </w:r>
      <w:r w:rsidR="00C44F18">
        <w:rPr>
          <w:rFonts w:ascii="Calibri" w:hAnsi="Calibri"/>
          <w:b/>
          <w:i/>
          <w:color w:val="FF0000"/>
          <w:sz w:val="24"/>
          <w:u w:val="single"/>
        </w:rPr>
        <w:t>anuary 10th</w:t>
      </w:r>
      <w:r w:rsidR="009738FB">
        <w:rPr>
          <w:rFonts w:ascii="Calibri" w:hAnsi="Calibri"/>
          <w:b/>
          <w:i/>
          <w:color w:val="FF0000"/>
          <w:sz w:val="24"/>
          <w:u w:val="single"/>
          <w:vertAlign w:val="superscript"/>
        </w:rPr>
        <w:t xml:space="preserve"> </w:t>
      </w:r>
    </w:p>
    <w:p w14:paraId="6A533D02" w14:textId="77777777" w:rsidR="00ED2725" w:rsidRPr="0063511C" w:rsidRDefault="00ED2725" w:rsidP="00ED2725">
      <w:pPr>
        <w:jc w:val="center"/>
        <w:rPr>
          <w:rFonts w:ascii="Calibri" w:hAnsi="Calibri"/>
          <w:b/>
          <w:i/>
          <w:color w:val="FF0000"/>
          <w:sz w:val="24"/>
          <w:u w:val="single"/>
        </w:rPr>
      </w:pPr>
      <w:r w:rsidRPr="00400FEA">
        <w:rPr>
          <w:rFonts w:ascii="Calibri" w:hAnsi="Calibri"/>
          <w:b/>
          <w:color w:val="FF0000"/>
          <w:sz w:val="24"/>
          <w:u w:val="single"/>
        </w:rPr>
        <w:t>Kalispell</w:t>
      </w:r>
      <w:r>
        <w:rPr>
          <w:rFonts w:ascii="Calibri" w:hAnsi="Calibri"/>
          <w:sz w:val="24"/>
        </w:rPr>
        <w:t xml:space="preserve"> Attendees, please RSVP to </w:t>
      </w:r>
      <w:r w:rsidRPr="005E3A31">
        <w:rPr>
          <w:rFonts w:ascii="Calibri" w:hAnsi="Calibri"/>
          <w:sz w:val="24"/>
        </w:rPr>
        <w:t xml:space="preserve">our </w:t>
      </w:r>
      <w:r>
        <w:rPr>
          <w:rFonts w:ascii="Calibri" w:hAnsi="Calibri"/>
          <w:sz w:val="24"/>
        </w:rPr>
        <w:t>Programs Chair</w:t>
      </w:r>
      <w:r w:rsidRPr="005E3A31">
        <w:rPr>
          <w:rFonts w:ascii="Calibri" w:hAnsi="Calibri"/>
          <w:sz w:val="24"/>
        </w:rPr>
        <w:t xml:space="preserve">, </w:t>
      </w:r>
      <w:r>
        <w:rPr>
          <w:rFonts w:ascii="Calibri" w:hAnsi="Calibri"/>
          <w:sz w:val="24"/>
        </w:rPr>
        <w:t>Ronda Wakefield</w:t>
      </w:r>
      <w:r w:rsidRPr="005E3A31">
        <w:rPr>
          <w:rFonts w:ascii="Calibri" w:hAnsi="Calibri"/>
          <w:sz w:val="24"/>
        </w:rPr>
        <w:t xml:space="preserve">, </w:t>
      </w:r>
    </w:p>
    <w:p w14:paraId="16585E41" w14:textId="77777777" w:rsidR="00ED2725" w:rsidRDefault="00ED2725" w:rsidP="00ED2725">
      <w:pPr>
        <w:jc w:val="center"/>
        <w:rPr>
          <w:rFonts w:ascii="Calibri" w:hAnsi="Calibri"/>
          <w:sz w:val="24"/>
        </w:rPr>
      </w:pPr>
      <w:r w:rsidRPr="005E3A31">
        <w:rPr>
          <w:rFonts w:ascii="Calibri" w:hAnsi="Calibri"/>
          <w:sz w:val="24"/>
        </w:rPr>
        <w:t>at</w:t>
      </w:r>
      <w:r>
        <w:rPr>
          <w:rFonts w:ascii="Calibri" w:hAnsi="Calibri"/>
          <w:sz w:val="24"/>
        </w:rPr>
        <w:t xml:space="preserve"> </w:t>
      </w:r>
      <w:hyperlink r:id="rId12" w:history="1">
        <w:r w:rsidRPr="00F300B7">
          <w:rPr>
            <w:rStyle w:val="Hyperlink"/>
            <w:rFonts w:ascii="Calibri" w:hAnsi="Calibri"/>
            <w:sz w:val="24"/>
          </w:rPr>
          <w:t>Ronda.Wakefield@Nomadgcs.com</w:t>
        </w:r>
      </w:hyperlink>
      <w:r w:rsidRPr="00400FEA">
        <w:rPr>
          <w:rFonts w:ascii="Calibri" w:hAnsi="Calibri"/>
          <w:sz w:val="24"/>
        </w:rPr>
        <w:t xml:space="preserve"> </w:t>
      </w:r>
    </w:p>
    <w:p w14:paraId="5724A600" w14:textId="6C2F1B82" w:rsidR="00ED2725" w:rsidRPr="0063511C" w:rsidRDefault="00ED2725" w:rsidP="00ED2725">
      <w:pPr>
        <w:jc w:val="center"/>
        <w:rPr>
          <w:rFonts w:ascii="Calibri" w:hAnsi="Calibri"/>
          <w:b/>
          <w:i/>
          <w:color w:val="FF0000"/>
          <w:sz w:val="24"/>
          <w:u w:val="single"/>
        </w:rPr>
      </w:pPr>
      <w:r w:rsidRPr="00400FEA">
        <w:rPr>
          <w:rFonts w:ascii="Calibri" w:hAnsi="Calibri"/>
          <w:b/>
          <w:color w:val="FF0000"/>
          <w:sz w:val="24"/>
          <w:u w:val="single"/>
        </w:rPr>
        <w:t>Libby</w:t>
      </w:r>
      <w:r>
        <w:rPr>
          <w:rFonts w:ascii="Calibri" w:hAnsi="Calibri"/>
          <w:sz w:val="24"/>
        </w:rPr>
        <w:t xml:space="preserve"> Attendees, please RSVP to </w:t>
      </w:r>
      <w:r w:rsidRPr="005E3A31">
        <w:rPr>
          <w:rFonts w:ascii="Calibri" w:hAnsi="Calibri"/>
          <w:sz w:val="24"/>
        </w:rPr>
        <w:t xml:space="preserve">our </w:t>
      </w:r>
      <w:r>
        <w:rPr>
          <w:rFonts w:ascii="Calibri" w:hAnsi="Calibri"/>
          <w:sz w:val="24"/>
        </w:rPr>
        <w:t>Libby Representative, Bonnie Cheyney</w:t>
      </w:r>
      <w:r w:rsidRPr="005E3A31">
        <w:rPr>
          <w:rFonts w:ascii="Calibri" w:hAnsi="Calibri"/>
          <w:sz w:val="24"/>
        </w:rPr>
        <w:t xml:space="preserve">, </w:t>
      </w:r>
    </w:p>
    <w:p w14:paraId="13D2FEF2" w14:textId="67874CC8" w:rsidR="00ED2725" w:rsidRDefault="00ED2725" w:rsidP="00ED2725">
      <w:pPr>
        <w:jc w:val="center"/>
        <w:rPr>
          <w:rFonts w:ascii="Calibri" w:hAnsi="Calibri"/>
          <w:sz w:val="24"/>
        </w:rPr>
      </w:pPr>
      <w:r w:rsidRPr="005E3A31">
        <w:rPr>
          <w:rFonts w:ascii="Calibri" w:hAnsi="Calibri"/>
          <w:sz w:val="24"/>
        </w:rPr>
        <w:t>at</w:t>
      </w:r>
      <w:r>
        <w:rPr>
          <w:rFonts w:ascii="Calibri" w:hAnsi="Calibri"/>
          <w:sz w:val="24"/>
        </w:rPr>
        <w:t xml:space="preserve"> </w:t>
      </w:r>
      <w:hyperlink r:id="rId13" w:history="1">
        <w:r w:rsidRPr="009276DF">
          <w:rPr>
            <w:rStyle w:val="Hyperlink"/>
            <w:rFonts w:ascii="Calibri" w:hAnsi="Calibri"/>
            <w:sz w:val="24"/>
          </w:rPr>
          <w:t>b.cheyney@kootenaivalleyheadstart.org</w:t>
        </w:r>
      </w:hyperlink>
    </w:p>
    <w:p w14:paraId="7CD4756F" w14:textId="0724C954" w:rsidR="0063511C" w:rsidRPr="00440F69" w:rsidRDefault="0063511C" w:rsidP="00440F69">
      <w:pPr>
        <w:jc w:val="center"/>
        <w:rPr>
          <w:rFonts w:ascii="Calibri" w:hAnsi="Calibri"/>
          <w:sz w:val="24"/>
          <w:szCs w:val="24"/>
        </w:rPr>
      </w:pPr>
    </w:p>
    <w:p w14:paraId="1133A7AA" w14:textId="1867221A" w:rsidR="00A803E0" w:rsidRPr="0063511C" w:rsidRDefault="00F9572C" w:rsidP="005C39D2">
      <w:pPr>
        <w:rPr>
          <w:rFonts w:ascii="Calibri" w:hAnsi="Calibri"/>
          <w:sz w:val="22"/>
          <w:szCs w:val="22"/>
        </w:rPr>
      </w:pPr>
      <w:r w:rsidRPr="001348E2">
        <w:rPr>
          <w:rFonts w:ascii="Calibri" w:hAnsi="Calibri"/>
          <w:sz w:val="22"/>
          <w:szCs w:val="22"/>
        </w:rPr>
        <w:t>Date:</w:t>
      </w:r>
      <w:r w:rsidRPr="001348E2">
        <w:rPr>
          <w:rFonts w:ascii="Calibri" w:hAnsi="Calibri"/>
          <w:sz w:val="22"/>
          <w:szCs w:val="22"/>
        </w:rPr>
        <w:tab/>
      </w:r>
      <w:r w:rsidR="006E7351" w:rsidRPr="001348E2">
        <w:rPr>
          <w:rFonts w:ascii="Calibri" w:hAnsi="Calibri"/>
          <w:sz w:val="22"/>
          <w:szCs w:val="22"/>
        </w:rPr>
        <w:tab/>
      </w:r>
      <w:r w:rsidR="006E7351" w:rsidRPr="00E041A0">
        <w:rPr>
          <w:rFonts w:asciiTheme="minorHAnsi" w:hAnsiTheme="minorHAnsi"/>
          <w:b/>
          <w:sz w:val="22"/>
          <w:szCs w:val="22"/>
        </w:rPr>
        <w:t xml:space="preserve">Thursday, </w:t>
      </w:r>
      <w:r w:rsidR="00BD716D">
        <w:rPr>
          <w:rFonts w:asciiTheme="minorHAnsi" w:hAnsiTheme="minorHAnsi"/>
          <w:b/>
          <w:sz w:val="22"/>
          <w:szCs w:val="22"/>
        </w:rPr>
        <w:t>February 9</w:t>
      </w:r>
      <w:r w:rsidR="00D15D7E">
        <w:rPr>
          <w:rFonts w:asciiTheme="minorHAnsi" w:hAnsiTheme="minorHAnsi"/>
          <w:b/>
          <w:sz w:val="22"/>
          <w:szCs w:val="22"/>
        </w:rPr>
        <w:t>, 201</w:t>
      </w:r>
      <w:r w:rsidR="00C44F18">
        <w:rPr>
          <w:rFonts w:asciiTheme="minorHAnsi" w:hAnsiTheme="minorHAnsi"/>
          <w:b/>
          <w:sz w:val="22"/>
          <w:szCs w:val="22"/>
        </w:rPr>
        <w:t>7</w:t>
      </w:r>
    </w:p>
    <w:p w14:paraId="7B691A49" w14:textId="51C892DC" w:rsidR="005C39D2" w:rsidRDefault="000F31FD" w:rsidP="008F7946">
      <w:pPr>
        <w:shd w:val="clear" w:color="auto" w:fill="FFFFFF"/>
        <w:ind w:left="1440" w:hanging="1440"/>
        <w:rPr>
          <w:rFonts w:ascii="Arial" w:hAnsi="Arial" w:cs="Arial"/>
          <w:b/>
        </w:rPr>
      </w:pPr>
      <w:r w:rsidRPr="00E041A0">
        <w:rPr>
          <w:rFonts w:asciiTheme="minorHAnsi" w:hAnsiTheme="minorHAnsi" w:cs="Arial"/>
          <w:bCs/>
          <w:sz w:val="22"/>
          <w:szCs w:val="22"/>
        </w:rPr>
        <w:t>Program</w:t>
      </w:r>
      <w:r w:rsidR="006E7351" w:rsidRPr="00E041A0">
        <w:rPr>
          <w:rFonts w:asciiTheme="minorHAnsi" w:hAnsiTheme="minorHAnsi" w:cs="Arial"/>
          <w:bCs/>
          <w:sz w:val="22"/>
          <w:szCs w:val="22"/>
        </w:rPr>
        <w:t>:</w:t>
      </w:r>
      <w:r w:rsidR="006E7351" w:rsidRPr="00E041A0">
        <w:rPr>
          <w:rFonts w:asciiTheme="minorHAnsi" w:hAnsiTheme="minorHAnsi" w:cs="Arial"/>
          <w:bCs/>
          <w:color w:val="003399"/>
          <w:sz w:val="22"/>
          <w:szCs w:val="22"/>
        </w:rPr>
        <w:t xml:space="preserve">  </w:t>
      </w:r>
      <w:r w:rsidR="006E7351" w:rsidRPr="00E041A0">
        <w:rPr>
          <w:rFonts w:asciiTheme="minorHAnsi" w:hAnsiTheme="minorHAnsi" w:cs="Arial"/>
          <w:bCs/>
          <w:color w:val="003399"/>
          <w:sz w:val="22"/>
          <w:szCs w:val="22"/>
        </w:rPr>
        <w:tab/>
      </w:r>
      <w:r w:rsidR="00C44F18">
        <w:rPr>
          <w:rFonts w:asciiTheme="minorHAnsi" w:hAnsiTheme="minorHAnsi"/>
          <w:b/>
          <w:sz w:val="22"/>
          <w:szCs w:val="22"/>
        </w:rPr>
        <w:t xml:space="preserve"> </w:t>
      </w:r>
      <w:r w:rsidR="00BD716D">
        <w:rPr>
          <w:rFonts w:asciiTheme="minorHAnsi" w:hAnsiTheme="minorHAnsi"/>
          <w:b/>
          <w:sz w:val="22"/>
          <w:szCs w:val="22"/>
        </w:rPr>
        <w:t>Cost Containment Strategies for Self-Funded Employers</w:t>
      </w:r>
    </w:p>
    <w:p w14:paraId="35A88624" w14:textId="429841A4" w:rsidR="005C39D2" w:rsidRDefault="000F31FD" w:rsidP="005C39D2">
      <w:pPr>
        <w:shd w:val="clear" w:color="auto" w:fill="FFFFFF"/>
        <w:rPr>
          <w:rFonts w:ascii="Arial" w:hAnsi="Arial" w:cs="Arial"/>
          <w:b/>
        </w:rPr>
      </w:pPr>
      <w:r w:rsidRPr="001348E2">
        <w:rPr>
          <w:rFonts w:ascii="Calibri" w:hAnsi="Calibri"/>
          <w:sz w:val="22"/>
          <w:szCs w:val="22"/>
        </w:rPr>
        <w:t>Presenter:</w:t>
      </w:r>
      <w:r w:rsidRPr="001348E2">
        <w:rPr>
          <w:rFonts w:ascii="Calibri" w:hAnsi="Calibri"/>
          <w:sz w:val="22"/>
          <w:szCs w:val="22"/>
        </w:rPr>
        <w:tab/>
      </w:r>
      <w:r w:rsidR="00BD716D">
        <w:rPr>
          <w:rFonts w:ascii="Calibri" w:hAnsi="Calibri"/>
          <w:b/>
          <w:sz w:val="22"/>
          <w:szCs w:val="22"/>
        </w:rPr>
        <w:t>Becky Byrne</w:t>
      </w:r>
    </w:p>
    <w:p w14:paraId="70CB6A92" w14:textId="77777777" w:rsidR="005C39D2" w:rsidRDefault="00F9572C" w:rsidP="005C39D2">
      <w:pPr>
        <w:shd w:val="clear" w:color="auto" w:fill="FFFFFF"/>
        <w:rPr>
          <w:rFonts w:ascii="Arial" w:hAnsi="Arial" w:cs="Arial"/>
          <w:b/>
        </w:rPr>
      </w:pPr>
      <w:r w:rsidRPr="001348E2">
        <w:rPr>
          <w:rFonts w:ascii="Calibri" w:hAnsi="Calibri"/>
          <w:sz w:val="22"/>
          <w:szCs w:val="22"/>
        </w:rPr>
        <w:t>Time:</w:t>
      </w:r>
      <w:r w:rsidRPr="001348E2">
        <w:rPr>
          <w:rFonts w:ascii="Calibri" w:hAnsi="Calibri"/>
          <w:sz w:val="22"/>
          <w:szCs w:val="22"/>
        </w:rPr>
        <w:tab/>
      </w:r>
      <w:r w:rsidR="006E7351" w:rsidRPr="001348E2">
        <w:rPr>
          <w:rFonts w:ascii="Calibri" w:hAnsi="Calibri"/>
          <w:sz w:val="22"/>
          <w:szCs w:val="22"/>
        </w:rPr>
        <w:tab/>
      </w:r>
      <w:r w:rsidRPr="001348E2">
        <w:rPr>
          <w:rFonts w:ascii="Calibri" w:hAnsi="Calibri"/>
          <w:b/>
          <w:sz w:val="22"/>
          <w:szCs w:val="22"/>
        </w:rPr>
        <w:t>11:</w:t>
      </w:r>
      <w:r w:rsidR="00CF05A5" w:rsidRPr="001348E2">
        <w:rPr>
          <w:rFonts w:ascii="Calibri" w:hAnsi="Calibri"/>
          <w:b/>
          <w:sz w:val="22"/>
          <w:szCs w:val="22"/>
        </w:rPr>
        <w:t>30</w:t>
      </w:r>
      <w:r w:rsidRPr="001348E2">
        <w:rPr>
          <w:rFonts w:ascii="Calibri" w:hAnsi="Calibri"/>
          <w:b/>
          <w:sz w:val="22"/>
          <w:szCs w:val="22"/>
        </w:rPr>
        <w:t xml:space="preserve"> a.m</w:t>
      </w:r>
      <w:r w:rsidR="005B0F27" w:rsidRPr="001348E2">
        <w:rPr>
          <w:rFonts w:ascii="Calibri" w:hAnsi="Calibri"/>
          <w:b/>
          <w:sz w:val="22"/>
          <w:szCs w:val="22"/>
        </w:rPr>
        <w:t>.</w:t>
      </w:r>
      <w:r w:rsidR="0039019D" w:rsidRPr="001348E2">
        <w:rPr>
          <w:rFonts w:ascii="Calibri" w:hAnsi="Calibri"/>
          <w:b/>
          <w:sz w:val="22"/>
          <w:szCs w:val="22"/>
        </w:rPr>
        <w:t xml:space="preserve"> to </w:t>
      </w:r>
      <w:r w:rsidR="0043101C" w:rsidRPr="001348E2">
        <w:rPr>
          <w:rFonts w:ascii="Calibri" w:hAnsi="Calibri"/>
          <w:b/>
          <w:sz w:val="22"/>
          <w:szCs w:val="22"/>
        </w:rPr>
        <w:t>1</w:t>
      </w:r>
      <w:r w:rsidR="006E7351" w:rsidRPr="001348E2">
        <w:rPr>
          <w:rFonts w:ascii="Calibri" w:hAnsi="Calibri"/>
          <w:b/>
          <w:sz w:val="22"/>
          <w:szCs w:val="22"/>
        </w:rPr>
        <w:t>:00</w:t>
      </w:r>
      <w:r w:rsidRPr="001348E2">
        <w:rPr>
          <w:rFonts w:ascii="Calibri" w:hAnsi="Calibri"/>
          <w:b/>
          <w:sz w:val="22"/>
          <w:szCs w:val="22"/>
        </w:rPr>
        <w:t xml:space="preserve"> p.m.</w:t>
      </w:r>
      <w:r w:rsidR="00CF05A5" w:rsidRPr="001348E2">
        <w:rPr>
          <w:rFonts w:ascii="Calibri" w:hAnsi="Calibri"/>
          <w:sz w:val="22"/>
          <w:szCs w:val="22"/>
        </w:rPr>
        <w:t xml:space="preserve">  </w:t>
      </w:r>
      <w:r w:rsidR="005E3A31" w:rsidRPr="001348E2">
        <w:rPr>
          <w:rFonts w:ascii="Calibri" w:hAnsi="Calibri"/>
          <w:color w:val="C00000"/>
          <w:sz w:val="22"/>
          <w:szCs w:val="22"/>
        </w:rPr>
        <w:t>Lunch will be served at 11:30 and o</w:t>
      </w:r>
      <w:r w:rsidR="00CF05A5" w:rsidRPr="001348E2">
        <w:rPr>
          <w:rFonts w:ascii="Calibri" w:hAnsi="Calibri"/>
          <w:color w:val="C00000"/>
          <w:sz w:val="22"/>
          <w:szCs w:val="22"/>
        </w:rPr>
        <w:t>ur general meeting will start at 11:45 a.m.</w:t>
      </w:r>
    </w:p>
    <w:p w14:paraId="380D5419" w14:textId="77777777" w:rsidR="005C39D2" w:rsidRDefault="00F9572C" w:rsidP="005C39D2">
      <w:pPr>
        <w:shd w:val="clear" w:color="auto" w:fill="FFFFFF"/>
        <w:rPr>
          <w:rFonts w:ascii="Calibri" w:hAnsi="Calibri" w:cs="Times New Roman"/>
          <w:sz w:val="24"/>
          <w:szCs w:val="24"/>
        </w:rPr>
      </w:pPr>
      <w:r w:rsidRPr="001348E2">
        <w:rPr>
          <w:rFonts w:ascii="Calibri" w:hAnsi="Calibri"/>
          <w:sz w:val="22"/>
          <w:szCs w:val="22"/>
        </w:rPr>
        <w:t>Place:</w:t>
      </w:r>
      <w:r w:rsidRPr="001348E2">
        <w:rPr>
          <w:rFonts w:ascii="Calibri" w:hAnsi="Calibri"/>
          <w:sz w:val="22"/>
          <w:szCs w:val="22"/>
        </w:rPr>
        <w:tab/>
      </w:r>
      <w:r w:rsidR="006E7351" w:rsidRPr="001348E2">
        <w:rPr>
          <w:rFonts w:ascii="Calibri" w:hAnsi="Calibri"/>
          <w:sz w:val="22"/>
          <w:szCs w:val="22"/>
        </w:rPr>
        <w:tab/>
      </w:r>
      <w:r w:rsidR="008C18E2">
        <w:rPr>
          <w:rFonts w:ascii="Calibri" w:hAnsi="Calibri" w:cs="Times New Roman"/>
          <w:b/>
          <w:sz w:val="24"/>
          <w:szCs w:val="24"/>
        </w:rPr>
        <w:t>FVCC, Arts &amp; Technology Building Room 139</w:t>
      </w:r>
      <w:r w:rsidR="005F2E34" w:rsidRPr="009666DB">
        <w:rPr>
          <w:rFonts w:ascii="Calibri" w:hAnsi="Calibri" w:cs="Times New Roman"/>
          <w:sz w:val="24"/>
          <w:szCs w:val="24"/>
        </w:rPr>
        <w:t xml:space="preserve">, </w:t>
      </w:r>
      <w:r w:rsidR="008C18E2">
        <w:rPr>
          <w:rFonts w:ascii="Calibri" w:hAnsi="Calibri" w:cs="Times New Roman"/>
          <w:sz w:val="24"/>
          <w:szCs w:val="24"/>
        </w:rPr>
        <w:t>777 Grandview Dr</w:t>
      </w:r>
      <w:r w:rsidR="005C39D2">
        <w:rPr>
          <w:rFonts w:ascii="Calibri" w:hAnsi="Calibri" w:cs="Times New Roman"/>
          <w:sz w:val="24"/>
          <w:szCs w:val="24"/>
        </w:rPr>
        <w:t>.</w:t>
      </w:r>
      <w:r w:rsidR="008C18E2">
        <w:rPr>
          <w:rFonts w:ascii="Calibri" w:hAnsi="Calibri" w:cs="Times New Roman"/>
          <w:sz w:val="24"/>
          <w:szCs w:val="24"/>
        </w:rPr>
        <w:t>,</w:t>
      </w:r>
      <w:r w:rsidR="005F2E34" w:rsidRPr="009666DB">
        <w:rPr>
          <w:rFonts w:ascii="Calibri" w:hAnsi="Calibri" w:cs="Times New Roman"/>
          <w:sz w:val="24"/>
          <w:szCs w:val="24"/>
        </w:rPr>
        <w:t xml:space="preserve"> Kalispell, MT 59901</w:t>
      </w:r>
    </w:p>
    <w:p w14:paraId="7B8BF8B6" w14:textId="58BA3D0D" w:rsidR="00C44F18" w:rsidRDefault="00C44F18" w:rsidP="00C44F18">
      <w:pPr>
        <w:shd w:val="clear" w:color="auto" w:fill="FFFFFF"/>
        <w:ind w:left="720" w:firstLine="720"/>
        <w:rPr>
          <w:rFonts w:ascii="Arial" w:hAnsi="Arial" w:cs="Arial"/>
          <w:b/>
        </w:rPr>
      </w:pPr>
      <w:r w:rsidRPr="00FC3507">
        <w:rPr>
          <w:rFonts w:ascii="Arial" w:hAnsi="Arial" w:cs="Arial"/>
          <w:b/>
        </w:rPr>
        <w:t xml:space="preserve">ALSO VIA SATELLITE AT FVCC Libby Campus – </w:t>
      </w:r>
      <w:r w:rsidRPr="00FC3507">
        <w:rPr>
          <w:rFonts w:ascii="Arial" w:hAnsi="Arial" w:cs="Arial"/>
        </w:rPr>
        <w:t>223 Commerce Way, Libby, MT 59923</w:t>
      </w:r>
    </w:p>
    <w:p w14:paraId="7B7BB13F" w14:textId="77777777" w:rsidR="00FC3507" w:rsidRPr="005C39D2" w:rsidRDefault="00F9572C" w:rsidP="00FC3507">
      <w:pPr>
        <w:shd w:val="clear" w:color="auto" w:fill="FFFFFF"/>
        <w:rPr>
          <w:rFonts w:ascii="Arial" w:hAnsi="Arial" w:cs="Arial"/>
          <w:b/>
        </w:rPr>
      </w:pPr>
      <w:r w:rsidRPr="001348E2">
        <w:rPr>
          <w:rFonts w:ascii="Calibri" w:hAnsi="Calibri"/>
          <w:sz w:val="22"/>
          <w:szCs w:val="22"/>
        </w:rPr>
        <w:t>Lunch:</w:t>
      </w:r>
      <w:r w:rsidR="006E7351" w:rsidRPr="001348E2">
        <w:rPr>
          <w:rFonts w:ascii="Calibri" w:hAnsi="Calibri"/>
          <w:sz w:val="22"/>
          <w:szCs w:val="22"/>
        </w:rPr>
        <w:tab/>
      </w:r>
      <w:r w:rsidR="006E7351" w:rsidRPr="001348E2">
        <w:rPr>
          <w:rFonts w:ascii="Calibri" w:hAnsi="Calibri"/>
          <w:sz w:val="22"/>
          <w:szCs w:val="22"/>
        </w:rPr>
        <w:tab/>
      </w:r>
      <w:r w:rsidR="00FC3507" w:rsidRPr="00440F69">
        <w:rPr>
          <w:rFonts w:ascii="Calibri" w:hAnsi="Calibri"/>
          <w:b/>
          <w:sz w:val="22"/>
          <w:szCs w:val="22"/>
        </w:rPr>
        <w:t xml:space="preserve">MEMBER:  </w:t>
      </w:r>
      <w:r w:rsidR="00FC3507" w:rsidRPr="00440F69">
        <w:rPr>
          <w:rFonts w:ascii="Calibri" w:hAnsi="Calibri"/>
          <w:b/>
          <w:sz w:val="22"/>
          <w:szCs w:val="22"/>
        </w:rPr>
        <w:tab/>
      </w:r>
      <w:r w:rsidR="00FC3507" w:rsidRPr="00440F69">
        <w:rPr>
          <w:rFonts w:ascii="Calibri" w:hAnsi="Calibri"/>
          <w:b/>
          <w:sz w:val="22"/>
          <w:szCs w:val="22"/>
        </w:rPr>
        <w:tab/>
      </w:r>
      <w:r w:rsidR="00FC3507" w:rsidRPr="00440F69">
        <w:rPr>
          <w:rFonts w:ascii="Calibri" w:hAnsi="Calibri"/>
          <w:b/>
          <w:sz w:val="22"/>
          <w:szCs w:val="22"/>
        </w:rPr>
        <w:tab/>
        <w:t>No charge for members.</w:t>
      </w:r>
      <w:r w:rsidR="00FC3507" w:rsidRPr="001348E2">
        <w:rPr>
          <w:rFonts w:ascii="Calibri" w:hAnsi="Calibri"/>
          <w:sz w:val="22"/>
          <w:szCs w:val="22"/>
        </w:rPr>
        <w:t xml:space="preserve"> </w:t>
      </w:r>
    </w:p>
    <w:p w14:paraId="534BC97A" w14:textId="77777777" w:rsidR="00FC3507" w:rsidRDefault="00FC3507" w:rsidP="00FC3507">
      <w:pPr>
        <w:ind w:left="4320" w:hanging="2880"/>
        <w:rPr>
          <w:rFonts w:ascii="Calibri" w:hAnsi="Calibri"/>
          <w:sz w:val="22"/>
          <w:szCs w:val="22"/>
        </w:rPr>
      </w:pPr>
      <w:r>
        <w:rPr>
          <w:rFonts w:ascii="Calibri" w:hAnsi="Calibri"/>
          <w:sz w:val="22"/>
          <w:szCs w:val="22"/>
        </w:rPr>
        <w:t xml:space="preserve">NON-MEMBER KALISPELL:  </w:t>
      </w:r>
      <w:r>
        <w:rPr>
          <w:rFonts w:ascii="Calibri" w:hAnsi="Calibri"/>
          <w:sz w:val="22"/>
          <w:szCs w:val="22"/>
        </w:rPr>
        <w:tab/>
        <w:t xml:space="preserve">No charge for First Time Guest.     </w:t>
      </w:r>
    </w:p>
    <w:p w14:paraId="1D7D3672" w14:textId="20A975F5" w:rsidR="00FC3507" w:rsidRDefault="00E3389A" w:rsidP="00FC3507">
      <w:pPr>
        <w:ind w:left="4320"/>
        <w:rPr>
          <w:rFonts w:ascii="Calibri" w:hAnsi="Calibri"/>
          <w:sz w:val="22"/>
          <w:szCs w:val="22"/>
        </w:rPr>
      </w:pPr>
      <w:r>
        <w:rPr>
          <w:rFonts w:ascii="Calibri" w:hAnsi="Calibri"/>
          <w:sz w:val="22"/>
          <w:szCs w:val="22"/>
        </w:rPr>
        <w:t>$26</w:t>
      </w:r>
      <w:r w:rsidR="00FC3507" w:rsidRPr="00F629C7">
        <w:rPr>
          <w:rFonts w:ascii="Calibri" w:hAnsi="Calibri"/>
          <w:sz w:val="22"/>
          <w:szCs w:val="22"/>
        </w:rPr>
        <w:t xml:space="preserve"> for program</w:t>
      </w:r>
      <w:r w:rsidR="00FC3507" w:rsidRPr="001348E2">
        <w:rPr>
          <w:rFonts w:ascii="Calibri" w:hAnsi="Calibri"/>
          <w:sz w:val="22"/>
          <w:szCs w:val="22"/>
        </w:rPr>
        <w:t xml:space="preserve"> &amp; lunch for non-members.</w:t>
      </w:r>
    </w:p>
    <w:p w14:paraId="679E872F" w14:textId="2BA47BC9" w:rsidR="00FC3507" w:rsidRDefault="00FC3507" w:rsidP="00FC3507">
      <w:pPr>
        <w:ind w:left="720" w:firstLine="720"/>
        <w:rPr>
          <w:rFonts w:ascii="Calibri" w:hAnsi="Calibri"/>
          <w:sz w:val="22"/>
          <w:szCs w:val="22"/>
        </w:rPr>
      </w:pPr>
      <w:r>
        <w:rPr>
          <w:rFonts w:ascii="Calibri" w:hAnsi="Calibri"/>
          <w:sz w:val="22"/>
          <w:szCs w:val="22"/>
        </w:rPr>
        <w:t>NON-MEMBER LIBBY:</w:t>
      </w:r>
      <w:r w:rsidRPr="002D2565">
        <w:rPr>
          <w:rFonts w:ascii="Calibri" w:hAnsi="Calibri"/>
          <w:sz w:val="22"/>
          <w:szCs w:val="22"/>
        </w:rPr>
        <w:t xml:space="preserve"> </w:t>
      </w:r>
      <w:r>
        <w:rPr>
          <w:rFonts w:ascii="Calibri" w:hAnsi="Calibri"/>
          <w:sz w:val="22"/>
          <w:szCs w:val="22"/>
        </w:rPr>
        <w:tab/>
      </w:r>
      <w:r>
        <w:rPr>
          <w:rFonts w:ascii="Calibri" w:hAnsi="Calibri"/>
          <w:sz w:val="22"/>
          <w:szCs w:val="22"/>
        </w:rPr>
        <w:tab/>
        <w:t xml:space="preserve">No charge for First Time Guest.     </w:t>
      </w:r>
    </w:p>
    <w:p w14:paraId="2BB321D4" w14:textId="040A8007" w:rsidR="00BD716D" w:rsidRDefault="00ED2725" w:rsidP="00BD716D">
      <w:pPr>
        <w:ind w:left="4320"/>
        <w:rPr>
          <w:rFonts w:ascii="Calibri" w:hAnsi="Calibri"/>
          <w:sz w:val="22"/>
          <w:szCs w:val="22"/>
        </w:rPr>
      </w:pPr>
      <w:r w:rsidRPr="00444A03">
        <w:rPr>
          <w:rFonts w:ascii="Calibri" w:hAnsi="Calibri"/>
          <w:bCs/>
          <w:iCs/>
          <w:noProof/>
          <w:color w:val="800080"/>
          <w:sz w:val="22"/>
        </w:rPr>
        <mc:AlternateContent>
          <mc:Choice Requires="wps">
            <w:drawing>
              <wp:anchor distT="91440" distB="91440" distL="137160" distR="137160" simplePos="0" relativeHeight="251695104" behindDoc="0" locked="0" layoutInCell="0" allowOverlap="1" wp14:anchorId="57B9DDCE" wp14:editId="46433A25">
                <wp:simplePos x="0" y="0"/>
                <wp:positionH relativeFrom="margin">
                  <wp:posOffset>201930</wp:posOffset>
                </wp:positionH>
                <wp:positionV relativeFrom="margin">
                  <wp:posOffset>4301490</wp:posOffset>
                </wp:positionV>
                <wp:extent cx="1699895" cy="2326005"/>
                <wp:effectExtent l="0" t="8255" r="6350" b="635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99895" cy="2326005"/>
                        </a:xfrm>
                        <a:prstGeom prst="roundRect">
                          <a:avLst>
                            <a:gd name="adj" fmla="val 13032"/>
                          </a:avLst>
                        </a:prstGeom>
                        <a:solidFill>
                          <a:schemeClr val="accent1"/>
                        </a:solidFill>
                        <a:extLst/>
                      </wps:spPr>
                      <wps:txbx>
                        <w:txbxContent>
                          <w:p w14:paraId="30E46180" w14:textId="117F673E" w:rsidR="00444A03" w:rsidRPr="00221676" w:rsidRDefault="00BD716D" w:rsidP="00444A03">
                            <w:pPr>
                              <w:rPr>
                                <w:rFonts w:asciiTheme="majorHAnsi" w:eastAsiaTheme="majorEastAsia" w:hAnsiTheme="majorHAnsi" w:cstheme="majorBidi"/>
                                <w:caps/>
                                <w:color w:val="FFFFFF" w:themeColor="background1"/>
                                <w:sz w:val="32"/>
                                <w:szCs w:val="32"/>
                              </w:rPr>
                            </w:pPr>
                            <w:r>
                              <w:rPr>
                                <w:rFonts w:asciiTheme="majorHAnsi" w:eastAsiaTheme="majorEastAsia" w:hAnsiTheme="majorHAnsi" w:cstheme="majorBidi"/>
                                <w:caps/>
                                <w:color w:val="FFFFFF" w:themeColor="background1"/>
                                <w:sz w:val="32"/>
                                <w:szCs w:val="32"/>
                              </w:rPr>
                              <w:t>FEBRUARY</w:t>
                            </w:r>
                            <w:r w:rsidR="00444A03" w:rsidRPr="00221676">
                              <w:rPr>
                                <w:rFonts w:asciiTheme="majorHAnsi" w:eastAsiaTheme="majorEastAsia" w:hAnsiTheme="majorHAnsi" w:cstheme="majorBidi"/>
                                <w:caps/>
                                <w:color w:val="FFFFFF" w:themeColor="background1"/>
                                <w:sz w:val="32"/>
                                <w:szCs w:val="32"/>
                              </w:rPr>
                              <w:t>’S SHRM</w:t>
                            </w:r>
                            <w:r w:rsidR="00E332CA" w:rsidRPr="00221676">
                              <w:rPr>
                                <w:rFonts w:asciiTheme="majorHAnsi" w:eastAsiaTheme="majorEastAsia" w:hAnsiTheme="majorHAnsi" w:cstheme="majorBidi"/>
                                <w:caps/>
                                <w:color w:val="FFFFFF" w:themeColor="background1"/>
                                <w:sz w:val="32"/>
                                <w:szCs w:val="32"/>
                              </w:rPr>
                              <w:t xml:space="preserve"> Luncheon is Sponsored by</w:t>
                            </w:r>
                            <w:r w:rsidR="00444A03" w:rsidRPr="00221676">
                              <w:rPr>
                                <w:rFonts w:asciiTheme="majorHAnsi" w:eastAsiaTheme="majorEastAsia" w:hAnsiTheme="majorHAnsi" w:cstheme="majorBidi"/>
                                <w:caps/>
                                <w:color w:val="FFFFFF" w:themeColor="background1"/>
                                <w:sz w:val="32"/>
                                <w:szCs w:val="32"/>
                              </w:rPr>
                              <w:t>:</w:t>
                            </w:r>
                            <w:r w:rsidR="005C39D2" w:rsidRPr="00221676">
                              <w:rPr>
                                <w:noProof/>
                                <w:sz w:val="32"/>
                                <w:szCs w:val="32"/>
                              </w:rPr>
                              <w:t xml:space="preserve">    </w:t>
                            </w:r>
                          </w:p>
                          <w:p w14:paraId="0DB8557A" w14:textId="3723D85E" w:rsidR="00444A03" w:rsidRPr="00810341" w:rsidRDefault="00810341" w:rsidP="00C75B4F">
                            <w:pPr>
                              <w:jc w:val="center"/>
                              <w:rPr>
                                <w:rFonts w:asciiTheme="majorHAnsi" w:eastAsiaTheme="majorEastAsia" w:hAnsiTheme="majorHAnsi" w:cstheme="majorBidi"/>
                                <w:b/>
                                <w:i/>
                                <w:iCs/>
                                <w:sz w:val="48"/>
                                <w:szCs w:val="28"/>
                              </w:rPr>
                            </w:pPr>
                            <w:r w:rsidRPr="00810341">
                              <w:rPr>
                                <w:rFonts w:asciiTheme="majorHAnsi" w:eastAsiaTheme="majorEastAsia" w:hAnsiTheme="majorHAnsi" w:cstheme="majorBidi"/>
                                <w:b/>
                                <w:i/>
                                <w:iCs/>
                                <w:sz w:val="48"/>
                                <w:szCs w:val="28"/>
                              </w:rPr>
                              <w:t>LC Staffing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B9DDCE" id="AutoShape 2" o:spid="_x0000_s1027" style="position:absolute;left:0;text-align:left;margin-left:15.9pt;margin-top:338.7pt;width:133.85pt;height:183.15pt;rotation:90;z-index:2516951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" o:allowincell="f" fillcolor="#4f81bd [3204]" stroked="f">
                <v:textbox>
                  <w:txbxContent>
                    <w:p w14:paraId="30E46180" w14:textId="117F673E" w:rsidR="00444A03" w:rsidRPr="00221676" w:rsidRDefault="00BD716D" w:rsidP="00444A03">
                      <w:pPr>
                        <w:rPr>
                          <w:rFonts w:asciiTheme="majorHAnsi" w:eastAsiaTheme="majorEastAsia" w:hAnsiTheme="majorHAnsi" w:cstheme="majorBidi"/>
                          <w:caps/>
                          <w:color w:val="FFFFFF" w:themeColor="background1"/>
                          <w:sz w:val="32"/>
                          <w:szCs w:val="32"/>
                        </w:rPr>
                      </w:pPr>
                      <w:r>
                        <w:rPr>
                          <w:rFonts w:asciiTheme="majorHAnsi" w:eastAsiaTheme="majorEastAsia" w:hAnsiTheme="majorHAnsi" w:cstheme="majorBidi"/>
                          <w:caps/>
                          <w:color w:val="FFFFFF" w:themeColor="background1"/>
                          <w:sz w:val="32"/>
                          <w:szCs w:val="32"/>
                        </w:rPr>
                        <w:t>FEBRUARY</w:t>
                      </w:r>
                      <w:r w:rsidR="00444A03" w:rsidRPr="00221676">
                        <w:rPr>
                          <w:rFonts w:asciiTheme="majorHAnsi" w:eastAsiaTheme="majorEastAsia" w:hAnsiTheme="majorHAnsi" w:cstheme="majorBidi"/>
                          <w:caps/>
                          <w:color w:val="FFFFFF" w:themeColor="background1"/>
                          <w:sz w:val="32"/>
                          <w:szCs w:val="32"/>
                        </w:rPr>
                        <w:t>’S SHRM</w:t>
                      </w:r>
                      <w:r w:rsidR="00E332CA" w:rsidRPr="00221676">
                        <w:rPr>
                          <w:rFonts w:asciiTheme="majorHAnsi" w:eastAsiaTheme="majorEastAsia" w:hAnsiTheme="majorHAnsi" w:cstheme="majorBidi"/>
                          <w:caps/>
                          <w:color w:val="FFFFFF" w:themeColor="background1"/>
                          <w:sz w:val="32"/>
                          <w:szCs w:val="32"/>
                        </w:rPr>
                        <w:t xml:space="preserve"> Luncheon is Sponsored by</w:t>
                      </w:r>
                      <w:r w:rsidR="00444A03" w:rsidRPr="00221676">
                        <w:rPr>
                          <w:rFonts w:asciiTheme="majorHAnsi" w:eastAsiaTheme="majorEastAsia" w:hAnsiTheme="majorHAnsi" w:cstheme="majorBidi"/>
                          <w:caps/>
                          <w:color w:val="FFFFFF" w:themeColor="background1"/>
                          <w:sz w:val="32"/>
                          <w:szCs w:val="32"/>
                        </w:rPr>
                        <w:t>:</w:t>
                      </w:r>
                      <w:r w:rsidR="005C39D2" w:rsidRPr="00221676">
                        <w:rPr>
                          <w:noProof/>
                          <w:sz w:val="32"/>
                          <w:szCs w:val="32"/>
                        </w:rPr>
                        <w:t xml:space="preserve">    </w:t>
                      </w:r>
                    </w:p>
                    <w:p w14:paraId="0DB8557A" w14:textId="3723D85E" w:rsidR="00444A03" w:rsidRPr="00810341" w:rsidRDefault="00810341" w:rsidP="00C75B4F">
                      <w:pPr>
                        <w:jc w:val="center"/>
                        <w:rPr>
                          <w:rFonts w:asciiTheme="majorHAnsi" w:eastAsiaTheme="majorEastAsia" w:hAnsiTheme="majorHAnsi" w:cstheme="majorBidi"/>
                          <w:b/>
                          <w:i/>
                          <w:iCs/>
                          <w:sz w:val="48"/>
                          <w:szCs w:val="28"/>
                        </w:rPr>
                      </w:pPr>
                      <w:r w:rsidRPr="00810341">
                        <w:rPr>
                          <w:rFonts w:asciiTheme="majorHAnsi" w:eastAsiaTheme="majorEastAsia" w:hAnsiTheme="majorHAnsi" w:cstheme="majorBidi"/>
                          <w:b/>
                          <w:i/>
                          <w:iCs/>
                          <w:sz w:val="48"/>
                          <w:szCs w:val="28"/>
                        </w:rPr>
                        <w:t>LC Staffing</w:t>
                      </w:r>
                    </w:p>
                  </w:txbxContent>
                </v:textbox>
                <w10:wrap type="square" anchorx="margin" anchory="margin"/>
              </v:roundrect>
            </w:pict>
          </mc:Fallback>
        </mc:AlternateContent>
      </w:r>
      <w:r w:rsidR="00FC3507" w:rsidRPr="00F629C7">
        <w:rPr>
          <w:rFonts w:ascii="Calibri" w:hAnsi="Calibri"/>
          <w:sz w:val="22"/>
          <w:szCs w:val="22"/>
        </w:rPr>
        <w:t>$</w:t>
      </w:r>
      <w:r w:rsidR="00FC3507">
        <w:rPr>
          <w:rFonts w:ascii="Calibri" w:hAnsi="Calibri"/>
          <w:sz w:val="22"/>
          <w:szCs w:val="22"/>
        </w:rPr>
        <w:t>15</w:t>
      </w:r>
      <w:r w:rsidR="00FC3507" w:rsidRPr="00F629C7">
        <w:rPr>
          <w:rFonts w:ascii="Calibri" w:hAnsi="Calibri"/>
          <w:sz w:val="22"/>
          <w:szCs w:val="22"/>
        </w:rPr>
        <w:t xml:space="preserve"> for program</w:t>
      </w:r>
      <w:r w:rsidR="00FC3507" w:rsidRPr="001348E2">
        <w:rPr>
          <w:rFonts w:ascii="Calibri" w:hAnsi="Calibri"/>
          <w:sz w:val="22"/>
          <w:szCs w:val="22"/>
        </w:rPr>
        <w:t xml:space="preserve"> &amp; lunch for non-members.</w:t>
      </w:r>
    </w:p>
    <w:p w14:paraId="03D1F0C5" w14:textId="198E52C8" w:rsidR="00FC3507" w:rsidRPr="0063511C" w:rsidRDefault="00FC3507" w:rsidP="00BD716D">
      <w:pPr>
        <w:ind w:left="720" w:firstLine="720"/>
        <w:rPr>
          <w:rFonts w:ascii="Calibri" w:hAnsi="Calibri"/>
          <w:sz w:val="22"/>
          <w:szCs w:val="22"/>
        </w:rPr>
      </w:pPr>
      <w:r w:rsidRPr="001348E2">
        <w:rPr>
          <w:rFonts w:ascii="Calibri" w:hAnsi="Calibri"/>
          <w:sz w:val="22"/>
          <w:szCs w:val="22"/>
        </w:rPr>
        <w:t xml:space="preserve">Note:  </w:t>
      </w:r>
      <w:r>
        <w:rPr>
          <w:rFonts w:ascii="Calibri" w:hAnsi="Calibri"/>
          <w:sz w:val="22"/>
          <w:szCs w:val="22"/>
        </w:rPr>
        <w:tab/>
        <w:t xml:space="preserve">Non-members who RSVP for </w:t>
      </w:r>
      <w:r w:rsidRPr="001348E2">
        <w:rPr>
          <w:rFonts w:ascii="Calibri" w:hAnsi="Calibri"/>
          <w:sz w:val="22"/>
          <w:szCs w:val="22"/>
        </w:rPr>
        <w:t>lunch and are un</w:t>
      </w:r>
      <w:r>
        <w:rPr>
          <w:rFonts w:ascii="Calibri" w:hAnsi="Calibri"/>
          <w:sz w:val="22"/>
          <w:szCs w:val="22"/>
        </w:rPr>
        <w:t>able to attend</w:t>
      </w:r>
      <w:r w:rsidRPr="001348E2">
        <w:rPr>
          <w:rFonts w:ascii="Calibri" w:hAnsi="Calibri"/>
          <w:sz w:val="22"/>
          <w:szCs w:val="22"/>
        </w:rPr>
        <w:t xml:space="preserve"> will still </w:t>
      </w:r>
      <w:r>
        <w:rPr>
          <w:rFonts w:ascii="Calibri" w:hAnsi="Calibri"/>
          <w:sz w:val="22"/>
          <w:szCs w:val="22"/>
        </w:rPr>
        <w:t>be billed.</w:t>
      </w:r>
    </w:p>
    <w:p w14:paraId="463D567C" w14:textId="77777777" w:rsidR="00BD716D" w:rsidRDefault="00BD716D" w:rsidP="00BD716D">
      <w:pPr>
        <w:rPr>
          <w:rFonts w:ascii="Arial" w:hAnsi="Arial" w:cs="Arial"/>
          <w:b/>
        </w:rPr>
      </w:pPr>
    </w:p>
    <w:p w14:paraId="626570FB" w14:textId="34A73F63" w:rsidR="00BD716D" w:rsidRDefault="00D15D7E" w:rsidP="00BD716D">
      <w:r w:rsidRPr="00D15D7E">
        <w:rPr>
          <w:rFonts w:ascii="Arial" w:hAnsi="Arial" w:cs="Arial"/>
          <w:b/>
        </w:rPr>
        <w:t>Program Description</w:t>
      </w:r>
      <w:r w:rsidR="00F629C7">
        <w:rPr>
          <w:rFonts w:ascii="Arial" w:hAnsi="Arial" w:cs="Arial"/>
          <w:b/>
        </w:rPr>
        <w:t xml:space="preserve">:  </w:t>
      </w:r>
      <w:r w:rsidR="00BD716D" w:rsidRPr="00BD716D">
        <w:rPr>
          <w:rFonts w:ascii="Arial" w:hAnsi="Arial" w:cs="Arial"/>
        </w:rPr>
        <w:t xml:space="preserve">Becky will go over the following </w:t>
      </w:r>
      <w:r w:rsidR="00BD716D">
        <w:rPr>
          <w:rFonts w:ascii="Arial" w:hAnsi="Arial" w:cs="Arial"/>
        </w:rPr>
        <w:t>t</w:t>
      </w:r>
      <w:r w:rsidR="00BD716D">
        <w:t xml:space="preserve">hree key </w:t>
      </w:r>
      <w:r w:rsidR="00B364F5">
        <w:t>areas:</w:t>
      </w:r>
      <w:r w:rsidR="00BD716D">
        <w:t xml:space="preserve"> </w:t>
      </w:r>
      <w:r w:rsidR="00BD716D" w:rsidRPr="00BD716D">
        <w:rPr>
          <w:b/>
        </w:rPr>
        <w:t xml:space="preserve">Employee Health:  </w:t>
      </w:r>
      <w:r w:rsidR="00BD716D">
        <w:t xml:space="preserve">Health Improvement, Engagement, Accountability, Provider strategies, Low vs. Consistent Performers, Carrot and Stick Blend and Results.  </w:t>
      </w:r>
      <w:r w:rsidR="00BD716D" w:rsidRPr="00BD716D">
        <w:rPr>
          <w:b/>
        </w:rPr>
        <w:t xml:space="preserve">Consumerism: </w:t>
      </w:r>
      <w:r w:rsidR="00BD716D">
        <w:t xml:space="preserve">Health plan design, Education and Incentives.  </w:t>
      </w:r>
      <w:r w:rsidR="00BD716D" w:rsidRPr="00BD716D">
        <w:rPr>
          <w:b/>
        </w:rPr>
        <w:t xml:space="preserve">Cost of Care: </w:t>
      </w:r>
      <w:r w:rsidR="00BD716D">
        <w:t>Transparency; Chronic Condition Engagement, Outcomes, Incentives; Direct Provider Contracting, ELAP, Others; Pharmacy – Specialty; Pre and Post Clai</w:t>
      </w:r>
      <w:r w:rsidR="004E11E6">
        <w:t>m Negotiation; Telemedicine and</w:t>
      </w:r>
      <w:r w:rsidR="00BD716D">
        <w:t xml:space="preserve"> Pre and post Retiree Solutions and Education</w:t>
      </w:r>
      <w:r w:rsidR="00ED2725">
        <w:t>.</w:t>
      </w:r>
    </w:p>
    <w:p w14:paraId="32AAF408" w14:textId="618D9774" w:rsidR="00ED2725" w:rsidRPr="00ED2725" w:rsidRDefault="00ED2725" w:rsidP="00ED2725">
      <w:pPr>
        <w:ind w:left="360"/>
      </w:pPr>
      <w:r w:rsidRPr="00ED2725">
        <w:rPr>
          <w:b/>
        </w:rPr>
        <w:t>Learning Objectives:</w:t>
      </w:r>
      <w:r w:rsidRPr="00ED2725">
        <w:rPr>
          <w:color w:val="1F497D"/>
        </w:rPr>
        <w:t xml:space="preserve"> </w:t>
      </w:r>
      <w:r w:rsidRPr="00ED2725">
        <w:t>Basic Self-Funding Terms, Stop Loss Insurance – What is it and how does it work, Administrative Services, Self-Funding Advantages and Disadvantages, Employer Role and Responsibilities, Cost Containment, Savings and Associated Risks, Next Steps for an Employer</w:t>
      </w:r>
      <w:r>
        <w:t>.</w:t>
      </w:r>
      <w:r w:rsidRPr="00ED2725">
        <w:t xml:space="preserve"> </w:t>
      </w:r>
    </w:p>
    <w:p w14:paraId="21EAC647" w14:textId="02BEFC17" w:rsidR="00ED2725" w:rsidRPr="00ED2725" w:rsidRDefault="00ED2725" w:rsidP="00BD716D">
      <w:pPr>
        <w:rPr>
          <w:b/>
        </w:rPr>
      </w:pPr>
      <w:bookmarkStart w:id="0" w:name="_GoBack"/>
      <w:bookmarkEnd w:id="0"/>
    </w:p>
    <w:p w14:paraId="761B71FF" w14:textId="1C9E7844" w:rsidR="00FC3507" w:rsidRPr="00C44F18" w:rsidRDefault="00FC3507" w:rsidP="00FC3507">
      <w:pPr>
        <w:shd w:val="clear" w:color="auto" w:fill="FFFFFF"/>
        <w:rPr>
          <w:color w:val="000000"/>
        </w:rPr>
      </w:pPr>
    </w:p>
    <w:p w14:paraId="2B5B826A" w14:textId="1AE0CFE5" w:rsidR="00BD716D" w:rsidRPr="005B61B0" w:rsidRDefault="004E2D26" w:rsidP="00BD716D">
      <w:pPr>
        <w:rPr>
          <w:rFonts w:ascii="Arial" w:hAnsi="Arial" w:cs="Arial"/>
        </w:rPr>
      </w:pPr>
      <w:r>
        <w:rPr>
          <w:rFonts w:ascii="Arial" w:hAnsi="Arial" w:cs="Arial"/>
          <w:b/>
        </w:rPr>
        <w:t>Presenter</w:t>
      </w:r>
      <w:r w:rsidR="006A3B67">
        <w:rPr>
          <w:rFonts w:ascii="Arial" w:hAnsi="Arial" w:cs="Arial"/>
          <w:b/>
        </w:rPr>
        <w:t xml:space="preserve"> </w:t>
      </w:r>
      <w:r w:rsidR="00D15D7E" w:rsidRPr="00D15D7E">
        <w:rPr>
          <w:rFonts w:ascii="Arial" w:hAnsi="Arial" w:cs="Arial"/>
          <w:b/>
        </w:rPr>
        <w:t>Information:</w:t>
      </w:r>
      <w:r w:rsidR="00F629C7" w:rsidRPr="00F629C7">
        <w:rPr>
          <w:rFonts w:ascii="Arial" w:hAnsi="Arial" w:cs="Arial"/>
          <w:color w:val="333333"/>
          <w:shd w:val="clear" w:color="auto" w:fill="FFFFFF"/>
        </w:rPr>
        <w:t xml:space="preserve"> </w:t>
      </w:r>
      <w:r w:rsidR="00BD716D" w:rsidRPr="00BD716D">
        <w:rPr>
          <w:rFonts w:ascii="Arial" w:hAnsi="Arial" w:cs="Arial"/>
          <w:b/>
          <w:u w:val="single"/>
        </w:rPr>
        <w:t>Becky Byrne</w:t>
      </w:r>
      <w:r w:rsidR="00BD716D" w:rsidRPr="005B61B0">
        <w:rPr>
          <w:rFonts w:ascii="Arial" w:hAnsi="Arial" w:cs="Arial"/>
        </w:rPr>
        <w:t xml:space="preserve"> joined the legacy companies of </w:t>
      </w:r>
      <w:proofErr w:type="spellStart"/>
      <w:r w:rsidR="00BD716D" w:rsidRPr="005B61B0">
        <w:rPr>
          <w:rFonts w:ascii="Arial" w:hAnsi="Arial" w:cs="Arial"/>
        </w:rPr>
        <w:t>PayneWest</w:t>
      </w:r>
      <w:proofErr w:type="spellEnd"/>
      <w:r w:rsidR="00BD716D" w:rsidRPr="005B61B0">
        <w:rPr>
          <w:rFonts w:ascii="Arial" w:hAnsi="Arial" w:cs="Arial"/>
        </w:rPr>
        <w:t xml:space="preserve"> Insurance in February of 2000.  Becky has 25 years</w:t>
      </w:r>
      <w:r w:rsidR="00ED2725">
        <w:rPr>
          <w:rFonts w:ascii="Arial" w:hAnsi="Arial" w:cs="Arial"/>
        </w:rPr>
        <w:t>’</w:t>
      </w:r>
      <w:r w:rsidR="00BD716D" w:rsidRPr="005B61B0">
        <w:rPr>
          <w:rFonts w:ascii="Arial" w:hAnsi="Arial" w:cs="Arial"/>
        </w:rPr>
        <w:t xml:space="preserve"> experience in the Employee Benefits Industry. </w:t>
      </w:r>
    </w:p>
    <w:p w14:paraId="70A6F751" w14:textId="77777777" w:rsidR="00BD716D" w:rsidRPr="005B61B0" w:rsidRDefault="00BD716D" w:rsidP="00BD716D">
      <w:pPr>
        <w:rPr>
          <w:rFonts w:ascii="Arial" w:hAnsi="Arial" w:cs="Arial"/>
        </w:rPr>
      </w:pPr>
    </w:p>
    <w:p w14:paraId="506AE452" w14:textId="03350051" w:rsidR="00BD716D" w:rsidRPr="005B61B0" w:rsidRDefault="00BD716D" w:rsidP="00BD716D">
      <w:pPr>
        <w:rPr>
          <w:rFonts w:ascii="Arial" w:hAnsi="Arial" w:cs="Arial"/>
        </w:rPr>
      </w:pPr>
      <w:r w:rsidRPr="005B61B0">
        <w:rPr>
          <w:rFonts w:ascii="Arial" w:hAnsi="Arial" w:cs="Arial"/>
        </w:rPr>
        <w:t xml:space="preserve">Becky is a licensed insurance consultant. </w:t>
      </w:r>
      <w:r w:rsidRPr="005B61B0">
        <w:rPr>
          <w:rFonts w:ascii="Arial" w:hAnsi="Arial" w:cs="Arial"/>
          <w:bCs/>
        </w:rPr>
        <w:t xml:space="preserve">She works closely with her clients designing a three to </w:t>
      </w:r>
      <w:proofErr w:type="gramStart"/>
      <w:r w:rsidRPr="005B61B0">
        <w:rPr>
          <w:rFonts w:ascii="Arial" w:hAnsi="Arial" w:cs="Arial"/>
          <w:bCs/>
        </w:rPr>
        <w:t>five year</w:t>
      </w:r>
      <w:proofErr w:type="gramEnd"/>
      <w:r w:rsidRPr="005B61B0">
        <w:rPr>
          <w:rFonts w:ascii="Arial" w:hAnsi="Arial" w:cs="Arial"/>
          <w:bCs/>
        </w:rPr>
        <w:t xml:space="preserve"> benefit strategy incorporating revenue goals, employee health and productivity, benefit designs that support choice, multi-media education direct to the consumer and incentives that drive change and engagement. She has the privilege of working for medium to large employers throughout Montana</w:t>
      </w:r>
      <w:r w:rsidRPr="005B61B0">
        <w:rPr>
          <w:rFonts w:ascii="Arial" w:hAnsi="Arial" w:cs="Arial"/>
          <w:b/>
          <w:bCs/>
        </w:rPr>
        <w:t xml:space="preserve">, </w:t>
      </w:r>
      <w:r w:rsidRPr="00BD716D">
        <w:rPr>
          <w:rFonts w:ascii="Arial" w:hAnsi="Arial" w:cs="Arial"/>
          <w:bCs/>
        </w:rPr>
        <w:t>Washington and Wyoming</w:t>
      </w:r>
      <w:r w:rsidRPr="005B61B0">
        <w:rPr>
          <w:rFonts w:ascii="Arial" w:hAnsi="Arial" w:cs="Arial"/>
          <w:b/>
          <w:bCs/>
        </w:rPr>
        <w:t>. </w:t>
      </w:r>
      <w:r w:rsidRPr="005B61B0">
        <w:rPr>
          <w:rFonts w:ascii="Arial" w:hAnsi="Arial" w:cs="Arial"/>
        </w:rPr>
        <w:t xml:space="preserve">Becky frequently speaks on behalf of associations and local Chambers on subjects related to reform, wellness and successful benefit strategies.  </w:t>
      </w:r>
    </w:p>
    <w:p w14:paraId="2FC60E68" w14:textId="77777777" w:rsidR="00BD716D" w:rsidRPr="005B61B0" w:rsidRDefault="00BD716D" w:rsidP="00BD716D">
      <w:pPr>
        <w:rPr>
          <w:rFonts w:ascii="Arial" w:hAnsi="Arial" w:cs="Arial"/>
        </w:rPr>
      </w:pPr>
    </w:p>
    <w:p w14:paraId="5C2385D8" w14:textId="4AA715CC" w:rsidR="00BD716D" w:rsidRPr="005B61B0" w:rsidRDefault="00BD716D" w:rsidP="00BD716D">
      <w:pPr>
        <w:rPr>
          <w:rFonts w:ascii="Arial" w:hAnsi="Arial" w:cs="Arial"/>
        </w:rPr>
      </w:pPr>
      <w:r w:rsidRPr="005B61B0">
        <w:rPr>
          <w:rFonts w:ascii="Arial" w:hAnsi="Arial" w:cs="Arial"/>
        </w:rPr>
        <w:t>Becky’s career and consultative work involves</w:t>
      </w:r>
      <w:r>
        <w:rPr>
          <w:rFonts w:ascii="Arial" w:hAnsi="Arial" w:cs="Arial"/>
        </w:rPr>
        <w:t xml:space="preserve"> the design, implementation </w:t>
      </w:r>
      <w:r w:rsidRPr="005B61B0">
        <w:rPr>
          <w:rFonts w:ascii="Arial" w:hAnsi="Arial" w:cs="Arial"/>
        </w:rPr>
        <w:t>and service of self</w:t>
      </w:r>
      <w:r>
        <w:rPr>
          <w:rFonts w:ascii="Arial" w:hAnsi="Arial" w:cs="Arial"/>
        </w:rPr>
        <w:t>-</w:t>
      </w:r>
      <w:r w:rsidRPr="005B61B0">
        <w:rPr>
          <w:rFonts w:ascii="Arial" w:hAnsi="Arial" w:cs="Arial"/>
        </w:rPr>
        <w:t xml:space="preserve">funded and fully insured medical, dental, vision, life, disability, long term care, FMLA and Leave Management outsourcing and supplemental plans. Becky focuses on maximizing the total benefit spend through a comprehensive client analysis. Her team of experts create a total benefit approach through analysis of the past, the population, the culture and the company’s future business goals and revenue.   Becky worked several years in the disability field and in the care management arena for a large medical carrier.  Both experiences lend to the overall review and recommendations that she provides to her clients. </w:t>
      </w:r>
    </w:p>
    <w:p w14:paraId="74D35D48" w14:textId="11E1C0D0" w:rsidR="00AE2B09" w:rsidRPr="008F7946" w:rsidRDefault="00AE2B09" w:rsidP="009738FB">
      <w:pPr>
        <w:pStyle w:val="NoSpacing"/>
        <w:jc w:val="both"/>
      </w:pPr>
    </w:p>
    <w:p w14:paraId="3742F79E" w14:textId="07CF79F3" w:rsidR="0063511C" w:rsidRDefault="00662370" w:rsidP="0063511C">
      <w:pPr>
        <w:contextualSpacing/>
        <w:rPr>
          <w:rFonts w:ascii="Calibri" w:hAnsi="Calibri" w:cs="Arial"/>
          <w:b/>
          <w:sz w:val="18"/>
          <w:szCs w:val="18"/>
        </w:rPr>
      </w:pPr>
      <w:r w:rsidRPr="00CC3020">
        <w:rPr>
          <w:rFonts w:ascii="Calibri" w:hAnsi="Calibri" w:cs="Arial"/>
          <w:b/>
          <w:sz w:val="18"/>
          <w:szCs w:val="18"/>
        </w:rPr>
        <w:t xml:space="preserve">We encourage Flathead Valley Chapter members to bring guests to our monthly meetings to experience </w:t>
      </w:r>
      <w:r w:rsidR="00AD2450" w:rsidRPr="00CC3020">
        <w:rPr>
          <w:rFonts w:ascii="Calibri" w:hAnsi="Calibri" w:cs="Arial"/>
          <w:b/>
          <w:sz w:val="18"/>
          <w:szCs w:val="18"/>
        </w:rPr>
        <w:t>firsthand</w:t>
      </w:r>
      <w:r w:rsidR="003B00B3" w:rsidRPr="00CC3020">
        <w:rPr>
          <w:rFonts w:ascii="Calibri" w:hAnsi="Calibri" w:cs="Arial"/>
          <w:b/>
          <w:sz w:val="18"/>
          <w:szCs w:val="18"/>
        </w:rPr>
        <w:t>,</w:t>
      </w:r>
      <w:r w:rsidR="00C44F18">
        <w:rPr>
          <w:rFonts w:ascii="Calibri" w:hAnsi="Calibri" w:cs="Arial"/>
          <w:b/>
          <w:sz w:val="18"/>
          <w:szCs w:val="18"/>
        </w:rPr>
        <w:t xml:space="preserve"> the benefit of SHRM</w:t>
      </w:r>
      <w:r w:rsidR="0063511C">
        <w:rPr>
          <w:rFonts w:ascii="Calibri" w:hAnsi="Calibri" w:cs="Arial"/>
          <w:b/>
          <w:sz w:val="18"/>
          <w:szCs w:val="18"/>
        </w:rPr>
        <w:t>.</w:t>
      </w:r>
    </w:p>
    <w:p w14:paraId="7988A6C4" w14:textId="77777777" w:rsidR="009738FB" w:rsidRDefault="009738FB" w:rsidP="0063511C">
      <w:pPr>
        <w:contextualSpacing/>
        <w:rPr>
          <w:rFonts w:ascii="Calibri" w:hAnsi="Calibri" w:cs="Arial"/>
          <w:b/>
          <w:sz w:val="18"/>
          <w:szCs w:val="18"/>
        </w:rPr>
      </w:pPr>
    </w:p>
    <w:p w14:paraId="1133A7B9" w14:textId="1F222DB6" w:rsidR="00331BAE" w:rsidRDefault="00331BAE" w:rsidP="0063511C">
      <w:pPr>
        <w:contextualSpacing/>
        <w:jc w:val="center"/>
        <w:rPr>
          <w:rFonts w:ascii="Calibri" w:hAnsi="Calibri" w:cs="Times New Roman"/>
          <w:b/>
          <w:bCs/>
          <w:i/>
          <w:iCs/>
          <w:color w:val="008000"/>
          <w:sz w:val="22"/>
        </w:rPr>
      </w:pPr>
      <w:r w:rsidRPr="00FD686E">
        <w:rPr>
          <w:rFonts w:ascii="Calibri" w:hAnsi="Calibri" w:cs="Times New Roman"/>
          <w:b/>
          <w:bCs/>
          <w:i/>
          <w:iCs/>
          <w:color w:val="008000"/>
          <w:sz w:val="22"/>
        </w:rPr>
        <w:t>Don’t forget to bring CASH!</w:t>
      </w:r>
    </w:p>
    <w:p w14:paraId="31E79C88" w14:textId="77777777" w:rsidR="009738FB" w:rsidRPr="0063511C" w:rsidRDefault="009738FB" w:rsidP="0063511C">
      <w:pPr>
        <w:contextualSpacing/>
        <w:jc w:val="center"/>
        <w:rPr>
          <w:rFonts w:ascii="Calibri" w:hAnsi="Calibri" w:cs="Arial"/>
          <w:b/>
          <w:sz w:val="18"/>
          <w:szCs w:val="18"/>
        </w:rPr>
      </w:pPr>
    </w:p>
    <w:p w14:paraId="1133A7BB" w14:textId="1E2CDB53" w:rsidR="00EA3EE0" w:rsidRPr="00CC3020" w:rsidRDefault="00662370" w:rsidP="005C39D2">
      <w:pPr>
        <w:ind w:left="1497" w:hanging="1440"/>
        <w:contextualSpacing/>
        <w:jc w:val="center"/>
        <w:rPr>
          <w:rFonts w:ascii="Calibri" w:hAnsi="Calibri" w:cs="Times New Roman"/>
          <w:b/>
          <w:bCs/>
          <w:i/>
          <w:iCs/>
          <w:color w:val="800080"/>
          <w:sz w:val="18"/>
          <w:szCs w:val="18"/>
        </w:rPr>
      </w:pPr>
      <w:r w:rsidRPr="00CC3020">
        <w:rPr>
          <w:rFonts w:ascii="Calibri" w:hAnsi="Calibri" w:cs="Times New Roman"/>
          <w:b/>
          <w:bCs/>
          <w:i/>
          <w:iCs/>
          <w:color w:val="800080"/>
          <w:sz w:val="18"/>
          <w:szCs w:val="18"/>
        </w:rPr>
        <w:t>Support the SHRM Foundation and yourself</w:t>
      </w:r>
      <w:r w:rsidR="003B00B3" w:rsidRPr="00CC3020">
        <w:rPr>
          <w:rFonts w:ascii="Calibri" w:hAnsi="Calibri" w:cs="Times New Roman"/>
          <w:b/>
          <w:bCs/>
          <w:i/>
          <w:iCs/>
          <w:color w:val="800080"/>
          <w:sz w:val="18"/>
          <w:szCs w:val="18"/>
        </w:rPr>
        <w:t xml:space="preserve"> </w:t>
      </w:r>
      <w:r w:rsidRPr="00CC3020">
        <w:rPr>
          <w:rFonts w:ascii="Calibri" w:hAnsi="Calibri" w:cs="Times New Roman"/>
          <w:b/>
          <w:bCs/>
          <w:i/>
          <w:iCs/>
          <w:color w:val="800080"/>
          <w:sz w:val="18"/>
          <w:szCs w:val="18"/>
        </w:rPr>
        <w:t>—</w:t>
      </w:r>
      <w:r w:rsidR="003B00B3" w:rsidRPr="00CC3020">
        <w:rPr>
          <w:rFonts w:ascii="Calibri" w:hAnsi="Calibri" w:cs="Times New Roman"/>
          <w:b/>
          <w:bCs/>
          <w:i/>
          <w:iCs/>
          <w:color w:val="800080"/>
          <w:sz w:val="18"/>
          <w:szCs w:val="18"/>
        </w:rPr>
        <w:t xml:space="preserve"> </w:t>
      </w:r>
      <w:r w:rsidRPr="00CC3020">
        <w:rPr>
          <w:rFonts w:ascii="Calibri" w:hAnsi="Calibri" w:cs="Times New Roman"/>
          <w:b/>
          <w:bCs/>
          <w:i/>
          <w:iCs/>
          <w:color w:val="800080"/>
          <w:sz w:val="18"/>
          <w:szCs w:val="18"/>
        </w:rPr>
        <w:t>buy “Split the Pot” tickets!</w:t>
      </w:r>
      <w:r w:rsidRPr="00CC3020">
        <w:rPr>
          <w:rFonts w:ascii="Calibri" w:hAnsi="Calibri" w:cs="Times New Roman"/>
          <w:b/>
          <w:bCs/>
          <w:color w:val="800080"/>
          <w:sz w:val="18"/>
          <w:szCs w:val="18"/>
        </w:rPr>
        <w:t> </w:t>
      </w:r>
      <w:r w:rsidRPr="00CC3020">
        <w:rPr>
          <w:rFonts w:ascii="Calibri" w:hAnsi="Calibri" w:cs="Times New Roman"/>
          <w:b/>
          <w:bCs/>
          <w:i/>
          <w:iCs/>
          <w:color w:val="800080"/>
          <w:sz w:val="18"/>
          <w:szCs w:val="18"/>
        </w:rPr>
        <w:t xml:space="preserve">YOU could win money! </w:t>
      </w:r>
    </w:p>
    <w:p w14:paraId="1133A7BC" w14:textId="77777777" w:rsidR="00B97909" w:rsidRPr="00CC3020" w:rsidRDefault="00B97909" w:rsidP="005C39D2">
      <w:pPr>
        <w:contextualSpacing/>
        <w:jc w:val="center"/>
        <w:rPr>
          <w:rFonts w:ascii="Calibri" w:hAnsi="Calibri" w:cs="Arial"/>
          <w:b/>
          <w:iCs/>
          <w:sz w:val="18"/>
          <w:szCs w:val="18"/>
        </w:rPr>
      </w:pPr>
      <w:r w:rsidRPr="00CC3020">
        <w:rPr>
          <w:rFonts w:ascii="Calibri" w:hAnsi="Calibri" w:cs="Arial"/>
          <w:b/>
          <w:iCs/>
          <w:sz w:val="18"/>
          <w:szCs w:val="18"/>
        </w:rPr>
        <w:t xml:space="preserve">Visit our website at </w:t>
      </w:r>
      <w:hyperlink r:id="rId14" w:history="1">
        <w:r w:rsidR="00EA3EE0" w:rsidRPr="00CC3020">
          <w:rPr>
            <w:rStyle w:val="Hyperlink"/>
            <w:rFonts w:ascii="Calibri" w:hAnsi="Calibri" w:cs="Arial"/>
            <w:b/>
            <w:iCs/>
            <w:sz w:val="18"/>
            <w:szCs w:val="18"/>
          </w:rPr>
          <w:t>http://flathead.shrm.org/</w:t>
        </w:r>
      </w:hyperlink>
      <w:r w:rsidR="005E3A31" w:rsidRPr="00CC3020">
        <w:rPr>
          <w:rFonts w:ascii="Calibri" w:hAnsi="Calibri" w:cs="Arial"/>
          <w:b/>
          <w:iCs/>
          <w:sz w:val="18"/>
          <w:szCs w:val="18"/>
        </w:rPr>
        <w:t xml:space="preserve"> </w:t>
      </w:r>
      <w:r w:rsidR="000F31FD" w:rsidRPr="00CC3020">
        <w:rPr>
          <w:rFonts w:ascii="Calibri" w:hAnsi="Calibri" w:cs="Arial"/>
          <w:b/>
          <w:iCs/>
          <w:sz w:val="18"/>
          <w:szCs w:val="18"/>
        </w:rPr>
        <w:t>for more information about our</w:t>
      </w:r>
      <w:r w:rsidR="00AD1CD1" w:rsidRPr="00CC3020">
        <w:rPr>
          <w:rFonts w:ascii="Calibri" w:hAnsi="Calibri" w:cs="Arial"/>
          <w:b/>
          <w:iCs/>
          <w:sz w:val="18"/>
          <w:szCs w:val="18"/>
        </w:rPr>
        <w:t xml:space="preserve"> upcoming events and legislative updates!</w:t>
      </w:r>
    </w:p>
    <w:p w14:paraId="1133A7BD" w14:textId="77777777" w:rsidR="000F31FD" w:rsidRPr="00CC3020" w:rsidRDefault="00331BAE" w:rsidP="005C39D2">
      <w:pPr>
        <w:contextualSpacing/>
        <w:jc w:val="center"/>
        <w:rPr>
          <w:rFonts w:ascii="Calibri" w:hAnsi="Calibri" w:cs="Arial"/>
          <w:sz w:val="18"/>
          <w:szCs w:val="18"/>
        </w:rPr>
      </w:pPr>
      <w:r w:rsidRPr="00CC3020">
        <w:rPr>
          <w:rFonts w:ascii="Calibri" w:hAnsi="Calibri" w:cs="Arial"/>
          <w:b/>
          <w:sz w:val="18"/>
          <w:szCs w:val="18"/>
        </w:rPr>
        <w:t>Connect with other members online in our LinkedIn Group</w:t>
      </w:r>
      <w:r w:rsidR="00B97909" w:rsidRPr="00CC3020">
        <w:rPr>
          <w:rFonts w:ascii="Calibri" w:hAnsi="Calibri" w:cs="Arial"/>
          <w:b/>
          <w:sz w:val="18"/>
          <w:szCs w:val="18"/>
        </w:rPr>
        <w:t>:</w:t>
      </w:r>
    </w:p>
    <w:p w14:paraId="6AFE9686" w14:textId="1BF3F4BB" w:rsidR="00BE5F2B" w:rsidRDefault="00E3389A" w:rsidP="008F7946">
      <w:pPr>
        <w:contextualSpacing/>
        <w:jc w:val="center"/>
        <w:rPr>
          <w:sz w:val="18"/>
          <w:szCs w:val="18"/>
        </w:rPr>
      </w:pPr>
      <w:hyperlink r:id="rId15" w:history="1">
        <w:r w:rsidR="009B4799" w:rsidRPr="00CC3020">
          <w:rPr>
            <w:rStyle w:val="Hyperlink"/>
            <w:sz w:val="18"/>
            <w:szCs w:val="18"/>
          </w:rPr>
          <w:t>http://www.linkedin.com/groups/SHRM-Flathead-Valley-Kalispell-Montana-4286381</w:t>
        </w:r>
      </w:hyperlink>
      <w:r w:rsidR="009B4799" w:rsidRPr="00CC3020">
        <w:rPr>
          <w:sz w:val="18"/>
          <w:szCs w:val="18"/>
        </w:rPr>
        <w:t xml:space="preserve"> </w:t>
      </w:r>
    </w:p>
    <w:p w14:paraId="6E41206D" w14:textId="77777777" w:rsidR="00BE5F2B" w:rsidRPr="00CC3020" w:rsidRDefault="00BE5F2B" w:rsidP="005C39D2">
      <w:pPr>
        <w:contextualSpacing/>
        <w:jc w:val="center"/>
        <w:rPr>
          <w:sz w:val="18"/>
          <w:szCs w:val="18"/>
        </w:rPr>
      </w:pPr>
    </w:p>
    <w:p w14:paraId="1133A7BF" w14:textId="436EDF3D" w:rsidR="006F4B11" w:rsidRDefault="00ED2725" w:rsidP="006F4B11">
      <w:pPr>
        <w:rPr>
          <w:rFonts w:ascii="Calibri" w:hAnsi="Calibri" w:cs="Arial"/>
          <w:color w:val="0000FF"/>
          <w:sz w:val="24"/>
          <w:szCs w:val="21"/>
        </w:rPr>
      </w:pPr>
      <w:r w:rsidRPr="00ED2725">
        <w:rPr>
          <w:rFonts w:ascii="Calibri" w:hAnsi="Calibri" w:cs="Arial"/>
          <w:noProof/>
          <w:color w:val="0000FF"/>
          <w:sz w:val="24"/>
          <w:szCs w:val="21"/>
        </w:rPr>
        <w:drawing>
          <wp:inline distT="0" distB="0" distL="0" distR="0" wp14:anchorId="41DF99D6" wp14:editId="0F3536ED">
            <wp:extent cx="1085699" cy="819150"/>
            <wp:effectExtent l="0" t="0" r="635" b="0"/>
            <wp:docPr id="8" name="Picture 8" descr="C:\Users\joannk\Desktop\2017 SHRM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k\Desktop\2017 SHRM Se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6005" cy="834471"/>
                    </a:xfrm>
                    <a:prstGeom prst="rect">
                      <a:avLst/>
                    </a:prstGeom>
                    <a:noFill/>
                    <a:ln>
                      <a:noFill/>
                    </a:ln>
                  </pic:spPr>
                </pic:pic>
              </a:graphicData>
            </a:graphic>
          </wp:inline>
        </w:drawing>
      </w:r>
      <w:r w:rsidR="006F4B11">
        <w:rPr>
          <w:noProof/>
          <w:color w:val="000000"/>
        </w:rPr>
        <mc:AlternateContent>
          <mc:Choice Requires="wps">
            <w:drawing>
              <wp:anchor distT="0" distB="0" distL="114300" distR="114300" simplePos="0" relativeHeight="251658240" behindDoc="1" locked="0" layoutInCell="1" allowOverlap="1" wp14:anchorId="1133A7C8" wp14:editId="486B900B">
                <wp:simplePos x="0" y="0"/>
                <wp:positionH relativeFrom="column">
                  <wp:posOffset>1177290</wp:posOffset>
                </wp:positionH>
                <wp:positionV relativeFrom="paragraph">
                  <wp:posOffset>248285</wp:posOffset>
                </wp:positionV>
                <wp:extent cx="5819775" cy="4095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8197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3A7D5" w14:textId="77777777" w:rsidR="006F4B11" w:rsidRPr="0032781D" w:rsidRDefault="006F4B11" w:rsidP="006F4B11">
                            <w:pPr>
                              <w:rPr>
                                <w:sz w:val="18"/>
                              </w:rPr>
                            </w:pPr>
                            <w:r w:rsidRPr="0032781D">
                              <w:rPr>
                                <w:rFonts w:ascii="Calibri" w:hAnsi="Calibri" w:cs="Arial"/>
                                <w:i/>
                                <w:iCs/>
                                <w:sz w:val="18"/>
                                <w:szCs w:val="22"/>
                              </w:rPr>
                              <w:t>*</w:t>
                            </w:r>
                            <w:r>
                              <w:rPr>
                                <w:rFonts w:ascii="Calibri" w:hAnsi="Calibri" w:cs="Arial"/>
                                <w:i/>
                                <w:iCs/>
                                <w:sz w:val="18"/>
                                <w:szCs w:val="22"/>
                              </w:rPr>
                              <w:t>The use of the SH</w:t>
                            </w:r>
                            <w:r w:rsidR="00070FB8">
                              <w:rPr>
                                <w:rFonts w:ascii="Calibri" w:hAnsi="Calibri" w:cs="Arial"/>
                                <w:i/>
                                <w:iCs/>
                                <w:sz w:val="18"/>
                                <w:szCs w:val="22"/>
                              </w:rPr>
                              <w:t>RM P</w:t>
                            </w:r>
                            <w:r>
                              <w:rPr>
                                <w:rFonts w:ascii="Calibri" w:hAnsi="Calibri" w:cs="Arial"/>
                                <w:i/>
                                <w:iCs/>
                                <w:sz w:val="18"/>
                                <w:szCs w:val="22"/>
                              </w:rPr>
                              <w:t xml:space="preserve">referred Provider </w:t>
                            </w:r>
                            <w:r w:rsidRPr="0032781D">
                              <w:rPr>
                                <w:rFonts w:ascii="Calibri" w:hAnsi="Calibri" w:cs="Arial"/>
                                <w:i/>
                                <w:iCs/>
                                <w:sz w:val="18"/>
                                <w:szCs w:val="22"/>
                              </w:rPr>
                              <w:t xml:space="preserve">seal is not an endorsement by </w:t>
                            </w:r>
                            <w:r w:rsidR="00070FB8">
                              <w:rPr>
                                <w:rFonts w:ascii="Calibri" w:hAnsi="Calibri" w:cs="Arial"/>
                                <w:i/>
                                <w:iCs/>
                                <w:sz w:val="18"/>
                                <w:szCs w:val="22"/>
                              </w:rPr>
                              <w:t>SHRM</w:t>
                            </w:r>
                            <w:r w:rsidRPr="0032781D">
                              <w:rPr>
                                <w:rFonts w:ascii="Calibri" w:hAnsi="Calibri" w:cs="Arial"/>
                                <w:i/>
                                <w:iCs/>
                                <w:sz w:val="18"/>
                                <w:szCs w:val="22"/>
                              </w:rPr>
                              <w:t xml:space="preserve"> of the quality of the program. It means that this program has met the </w:t>
                            </w:r>
                            <w:r w:rsidR="00070FB8">
                              <w:rPr>
                                <w:rFonts w:ascii="Calibri" w:hAnsi="Calibri" w:cs="Arial"/>
                                <w:i/>
                                <w:iCs/>
                                <w:sz w:val="18"/>
                                <w:szCs w:val="22"/>
                              </w:rPr>
                              <w:t xml:space="preserve">SHRM </w:t>
                            </w:r>
                            <w:r w:rsidRPr="0032781D">
                              <w:rPr>
                                <w:rFonts w:ascii="Calibri" w:hAnsi="Calibri" w:cs="Arial"/>
                                <w:i/>
                                <w:iCs/>
                                <w:sz w:val="18"/>
                                <w:szCs w:val="22"/>
                              </w:rPr>
                              <w:t>criteria to be pre-approved for recertification credit.</w:t>
                            </w:r>
                          </w:p>
                          <w:p w14:paraId="1133A7D6" w14:textId="77777777" w:rsidR="006F4B11" w:rsidRDefault="006F4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3A7C8" id="Text Box 7" o:spid="_x0000_s1028" type="#_x0000_t202" style="position:absolute;margin-left:92.7pt;margin-top:19.55pt;width:458.25pt;height:3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" fillcolor="white [3201]" stroked="f" strokeweight=".5pt">
                <v:textbox>
                  <w:txbxContent>
                    <w:p w14:paraId="1133A7D5" w14:textId="77777777" w:rsidR="006F4B11" w:rsidRPr="0032781D" w:rsidRDefault="006F4B11" w:rsidP="006F4B11">
                      <w:pPr>
                        <w:rPr>
                          <w:sz w:val="18"/>
                        </w:rPr>
                      </w:pPr>
                      <w:r w:rsidRPr="0032781D">
                        <w:rPr>
                          <w:rFonts w:ascii="Calibri" w:hAnsi="Calibri" w:cs="Arial"/>
                          <w:i/>
                          <w:iCs/>
                          <w:sz w:val="18"/>
                          <w:szCs w:val="22"/>
                        </w:rPr>
                        <w:t>*</w:t>
                      </w:r>
                      <w:r>
                        <w:rPr>
                          <w:rFonts w:ascii="Calibri" w:hAnsi="Calibri" w:cs="Arial"/>
                          <w:i/>
                          <w:iCs/>
                          <w:sz w:val="18"/>
                          <w:szCs w:val="22"/>
                        </w:rPr>
                        <w:t>The use of the SH</w:t>
                      </w:r>
                      <w:r w:rsidR="00070FB8">
                        <w:rPr>
                          <w:rFonts w:ascii="Calibri" w:hAnsi="Calibri" w:cs="Arial"/>
                          <w:i/>
                          <w:iCs/>
                          <w:sz w:val="18"/>
                          <w:szCs w:val="22"/>
                        </w:rPr>
                        <w:t>RM P</w:t>
                      </w:r>
                      <w:r>
                        <w:rPr>
                          <w:rFonts w:ascii="Calibri" w:hAnsi="Calibri" w:cs="Arial"/>
                          <w:i/>
                          <w:iCs/>
                          <w:sz w:val="18"/>
                          <w:szCs w:val="22"/>
                        </w:rPr>
                        <w:t xml:space="preserve">referred Provider </w:t>
                      </w:r>
                      <w:r w:rsidRPr="0032781D">
                        <w:rPr>
                          <w:rFonts w:ascii="Calibri" w:hAnsi="Calibri" w:cs="Arial"/>
                          <w:i/>
                          <w:iCs/>
                          <w:sz w:val="18"/>
                          <w:szCs w:val="22"/>
                        </w:rPr>
                        <w:t xml:space="preserve">seal is not an endorsement by </w:t>
                      </w:r>
                      <w:r w:rsidR="00070FB8">
                        <w:rPr>
                          <w:rFonts w:ascii="Calibri" w:hAnsi="Calibri" w:cs="Arial"/>
                          <w:i/>
                          <w:iCs/>
                          <w:sz w:val="18"/>
                          <w:szCs w:val="22"/>
                        </w:rPr>
                        <w:t>SHRM</w:t>
                      </w:r>
                      <w:r w:rsidRPr="0032781D">
                        <w:rPr>
                          <w:rFonts w:ascii="Calibri" w:hAnsi="Calibri" w:cs="Arial"/>
                          <w:i/>
                          <w:iCs/>
                          <w:sz w:val="18"/>
                          <w:szCs w:val="22"/>
                        </w:rPr>
                        <w:t xml:space="preserve"> of the quality of the program. It means that this program has met the </w:t>
                      </w:r>
                      <w:r w:rsidR="00070FB8">
                        <w:rPr>
                          <w:rFonts w:ascii="Calibri" w:hAnsi="Calibri" w:cs="Arial"/>
                          <w:i/>
                          <w:iCs/>
                          <w:sz w:val="18"/>
                          <w:szCs w:val="22"/>
                        </w:rPr>
                        <w:t xml:space="preserve">SHRM </w:t>
                      </w:r>
                      <w:r w:rsidRPr="0032781D">
                        <w:rPr>
                          <w:rFonts w:ascii="Calibri" w:hAnsi="Calibri" w:cs="Arial"/>
                          <w:i/>
                          <w:iCs/>
                          <w:sz w:val="18"/>
                          <w:szCs w:val="22"/>
                        </w:rPr>
                        <w:t>criteria to be pre-approved for recertification credit.</w:t>
                      </w:r>
                    </w:p>
                    <w:p w14:paraId="1133A7D6" w14:textId="77777777" w:rsidR="006F4B11" w:rsidRDefault="006F4B11"/>
                  </w:txbxContent>
                </v:textbox>
              </v:shape>
            </w:pict>
          </mc:Fallback>
        </mc:AlternateContent>
      </w:r>
    </w:p>
    <w:p w14:paraId="1133A7C0" w14:textId="77777777" w:rsidR="00940EB4" w:rsidRPr="00FD686E" w:rsidRDefault="00940EB4" w:rsidP="00B43B59">
      <w:pPr>
        <w:jc w:val="center"/>
        <w:rPr>
          <w:rFonts w:ascii="Calibri" w:hAnsi="Calibri" w:cs="Arial"/>
          <w:color w:val="0000FF"/>
          <w:sz w:val="24"/>
          <w:szCs w:val="21"/>
        </w:rPr>
      </w:pPr>
    </w:p>
    <w:p w14:paraId="1133A7C1" w14:textId="77777777" w:rsidR="000F31FD" w:rsidRPr="001348E2" w:rsidRDefault="00940EB4" w:rsidP="00B43B59">
      <w:pPr>
        <w:rPr>
          <w:rFonts w:ascii="Calibri" w:hAnsi="Calibri" w:cs="Arial"/>
          <w:b/>
          <w:color w:val="0000FF"/>
          <w:sz w:val="22"/>
          <w:szCs w:val="22"/>
        </w:rPr>
      </w:pPr>
      <w:r>
        <w:rPr>
          <w:rFonts w:ascii="Calibri" w:hAnsi="Calibri" w:cs="Arial"/>
          <w:bCs/>
          <w:noProof/>
          <w:color w:val="000080"/>
        </w:rPr>
        <w:drawing>
          <wp:inline distT="0" distB="0" distL="0" distR="0" wp14:anchorId="1133A7CC" wp14:editId="30DEEB49">
            <wp:extent cx="981075" cy="850844"/>
            <wp:effectExtent l="0" t="0" r="0" b="6985"/>
            <wp:docPr id="2" name="Picture 3" descr="GW}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00019"/>
                    <pic:cNvPicPr>
                      <a:picLocks noChangeAspect="1" noChangeArrowheads="1"/>
                    </pic:cNvPicPr>
                  </pic:nvPicPr>
                  <pic:blipFill>
                    <a:blip r:embed="rId17" cstate="print"/>
                    <a:srcRect/>
                    <a:stretch>
                      <a:fillRect/>
                    </a:stretch>
                  </pic:blipFill>
                  <pic:spPr bwMode="auto">
                    <a:xfrm>
                      <a:off x="0" y="0"/>
                      <a:ext cx="988394" cy="857191"/>
                    </a:xfrm>
                    <a:prstGeom prst="rect">
                      <a:avLst/>
                    </a:prstGeom>
                    <a:noFill/>
                    <a:ln w="9525">
                      <a:noFill/>
                      <a:miter lim="800000"/>
                      <a:headEnd/>
                      <a:tailEnd/>
                    </a:ln>
                  </pic:spPr>
                </pic:pic>
              </a:graphicData>
            </a:graphic>
          </wp:inline>
        </w:drawing>
      </w:r>
      <w:r w:rsidR="00D15D7E">
        <w:rPr>
          <w:noProof/>
        </w:rPr>
        <mc:AlternateContent>
          <mc:Choice Requires="wps">
            <w:drawing>
              <wp:anchor distT="0" distB="0" distL="114300" distR="114300" simplePos="0" relativeHeight="251657216" behindDoc="0" locked="0" layoutInCell="1" allowOverlap="1" wp14:anchorId="1133A7CE" wp14:editId="69562418">
                <wp:simplePos x="0" y="0"/>
                <wp:positionH relativeFrom="column">
                  <wp:posOffset>1082675</wp:posOffset>
                </wp:positionH>
                <wp:positionV relativeFrom="paragraph">
                  <wp:posOffset>230505</wp:posOffset>
                </wp:positionV>
                <wp:extent cx="6037580" cy="370205"/>
                <wp:effectExtent l="0" t="190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3A7D7" w14:textId="77777777" w:rsidR="006F4B11" w:rsidRPr="0032781D" w:rsidRDefault="006F4B11">
                            <w:pPr>
                              <w:rPr>
                                <w:sz w:val="18"/>
                              </w:rPr>
                            </w:pPr>
                            <w:r w:rsidRPr="0032781D">
                              <w:rPr>
                                <w:rFonts w:ascii="Calibri" w:hAnsi="Calibri" w:cs="Arial"/>
                                <w:i/>
                                <w:iCs/>
                                <w:sz w:val="18"/>
                                <w:szCs w:val="22"/>
                              </w:rPr>
                              <w:t>*The use of the HRCI Pre-Approved seal is not an endorsement by the HR Certification Institute of the quality of the program. It means that this program has met the HR Certification Institute’s criteria to be pre-approved for recertification credit.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33A7CE" id="Text Box 3" o:spid="_x0000_s1029" type="#_x0000_t202" style="position:absolute;margin-left:85.25pt;margin-top:18.15pt;width:475.4pt;height:29.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" stroked="f">
                <v:textbox style="mso-fit-shape-to-text:t">
                  <w:txbxContent>
                    <w:p w14:paraId="1133A7D7" w14:textId="77777777" w:rsidR="006F4B11" w:rsidRPr="0032781D" w:rsidRDefault="006F4B11">
                      <w:pPr>
                        <w:rPr>
                          <w:sz w:val="18"/>
                        </w:rPr>
                      </w:pPr>
                      <w:r w:rsidRPr="0032781D">
                        <w:rPr>
                          <w:rFonts w:ascii="Calibri" w:hAnsi="Calibri" w:cs="Arial"/>
                          <w:i/>
                          <w:iCs/>
                          <w:sz w:val="18"/>
                          <w:szCs w:val="22"/>
                        </w:rPr>
                        <w:t>*The use of the HRCI Pre-Approved seal is not an endorsement by the HR Certification Institute of the quality of the program. It means that this program has met the HR Certification Institute’s criteria to be pre-approved for recertification credit.</w:t>
                      </w:r>
                    </w:p>
                  </w:txbxContent>
                </v:textbox>
              </v:shape>
            </w:pict>
          </mc:Fallback>
        </mc:AlternateContent>
      </w:r>
    </w:p>
    <w:sectPr w:rsidR="000F31FD" w:rsidRPr="001348E2" w:rsidSect="004872CB">
      <w:pgSz w:w="12240" w:h="15840"/>
      <w:pgMar w:top="540" w:right="576" w:bottom="1170" w:left="576"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leng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7657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8E5315"/>
    <w:multiLevelType w:val="hybridMultilevel"/>
    <w:tmpl w:val="78385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31CAD"/>
    <w:multiLevelType w:val="hybridMultilevel"/>
    <w:tmpl w:val="B6D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0F33"/>
    <w:multiLevelType w:val="hybridMultilevel"/>
    <w:tmpl w:val="907C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718"/>
    <w:multiLevelType w:val="multilevel"/>
    <w:tmpl w:val="41608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D6EED"/>
    <w:multiLevelType w:val="hybridMultilevel"/>
    <w:tmpl w:val="935CC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B7EFB"/>
    <w:multiLevelType w:val="hybridMultilevel"/>
    <w:tmpl w:val="91EEC05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A569FE"/>
    <w:multiLevelType w:val="hybridMultilevel"/>
    <w:tmpl w:val="1FCA1436"/>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85668"/>
    <w:multiLevelType w:val="multilevel"/>
    <w:tmpl w:val="2CA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54834"/>
    <w:multiLevelType w:val="hybridMultilevel"/>
    <w:tmpl w:val="854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A49D4"/>
    <w:multiLevelType w:val="hybridMultilevel"/>
    <w:tmpl w:val="3CC01F2E"/>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44F06"/>
    <w:multiLevelType w:val="hybridMultilevel"/>
    <w:tmpl w:val="DA22D99C"/>
    <w:lvl w:ilvl="0" w:tplc="852A3C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F48B7"/>
    <w:multiLevelType w:val="hybridMultilevel"/>
    <w:tmpl w:val="AA4E064C"/>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325929"/>
    <w:multiLevelType w:val="hybridMultilevel"/>
    <w:tmpl w:val="BC6AB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76F0B"/>
    <w:multiLevelType w:val="hybridMultilevel"/>
    <w:tmpl w:val="6E6CBBE0"/>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14"/>
  </w:num>
  <w:num w:numId="5">
    <w:abstractNumId w:val="10"/>
  </w:num>
  <w:num w:numId="6">
    <w:abstractNumId w:val="11"/>
  </w:num>
  <w:num w:numId="7">
    <w:abstractNumId w:val="9"/>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 w:numId="12">
    <w:abstractNumId w:val="3"/>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6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70"/>
    <w:rsid w:val="00010168"/>
    <w:rsid w:val="00011488"/>
    <w:rsid w:val="00011B0F"/>
    <w:rsid w:val="00011F84"/>
    <w:rsid w:val="00012E40"/>
    <w:rsid w:val="0005114F"/>
    <w:rsid w:val="00070FB8"/>
    <w:rsid w:val="00080013"/>
    <w:rsid w:val="00090621"/>
    <w:rsid w:val="00091EC1"/>
    <w:rsid w:val="00092788"/>
    <w:rsid w:val="000C2787"/>
    <w:rsid w:val="000C3F14"/>
    <w:rsid w:val="000D6422"/>
    <w:rsid w:val="000D64F7"/>
    <w:rsid w:val="000E3BDB"/>
    <w:rsid w:val="000F31FD"/>
    <w:rsid w:val="000F63D3"/>
    <w:rsid w:val="00103836"/>
    <w:rsid w:val="00123910"/>
    <w:rsid w:val="001348E2"/>
    <w:rsid w:val="00153C3C"/>
    <w:rsid w:val="0016334C"/>
    <w:rsid w:val="00165498"/>
    <w:rsid w:val="00165B23"/>
    <w:rsid w:val="00174B9D"/>
    <w:rsid w:val="001A63EE"/>
    <w:rsid w:val="001D12F5"/>
    <w:rsid w:val="001E18A7"/>
    <w:rsid w:val="001E3C91"/>
    <w:rsid w:val="00211E96"/>
    <w:rsid w:val="00221676"/>
    <w:rsid w:val="00241AF1"/>
    <w:rsid w:val="00254A38"/>
    <w:rsid w:val="00257DCA"/>
    <w:rsid w:val="00260A17"/>
    <w:rsid w:val="00294493"/>
    <w:rsid w:val="002A1C9B"/>
    <w:rsid w:val="002C06CB"/>
    <w:rsid w:val="002E3B9B"/>
    <w:rsid w:val="002E47B6"/>
    <w:rsid w:val="002E47E3"/>
    <w:rsid w:val="002F1166"/>
    <w:rsid w:val="002F6166"/>
    <w:rsid w:val="003117CC"/>
    <w:rsid w:val="0032781D"/>
    <w:rsid w:val="003278AA"/>
    <w:rsid w:val="00331BAE"/>
    <w:rsid w:val="00345D75"/>
    <w:rsid w:val="003520DB"/>
    <w:rsid w:val="00362C20"/>
    <w:rsid w:val="00375D29"/>
    <w:rsid w:val="00377533"/>
    <w:rsid w:val="0038283F"/>
    <w:rsid w:val="00382E07"/>
    <w:rsid w:val="0039019D"/>
    <w:rsid w:val="003A049B"/>
    <w:rsid w:val="003B00B3"/>
    <w:rsid w:val="0040072B"/>
    <w:rsid w:val="004154AB"/>
    <w:rsid w:val="00420488"/>
    <w:rsid w:val="004228D5"/>
    <w:rsid w:val="0043101C"/>
    <w:rsid w:val="00437D5E"/>
    <w:rsid w:val="00440F69"/>
    <w:rsid w:val="00444A03"/>
    <w:rsid w:val="00452A7A"/>
    <w:rsid w:val="00467291"/>
    <w:rsid w:val="0047757A"/>
    <w:rsid w:val="004872CB"/>
    <w:rsid w:val="004C2F1B"/>
    <w:rsid w:val="004E11E6"/>
    <w:rsid w:val="004E2D26"/>
    <w:rsid w:val="004E6D0D"/>
    <w:rsid w:val="00523C00"/>
    <w:rsid w:val="00544B64"/>
    <w:rsid w:val="00546D52"/>
    <w:rsid w:val="00560544"/>
    <w:rsid w:val="00570514"/>
    <w:rsid w:val="00573B19"/>
    <w:rsid w:val="0058068C"/>
    <w:rsid w:val="00585201"/>
    <w:rsid w:val="005914CF"/>
    <w:rsid w:val="00595317"/>
    <w:rsid w:val="00596FCA"/>
    <w:rsid w:val="005A2771"/>
    <w:rsid w:val="005A2E1D"/>
    <w:rsid w:val="005A358E"/>
    <w:rsid w:val="005B0F27"/>
    <w:rsid w:val="005C39D2"/>
    <w:rsid w:val="005C5E71"/>
    <w:rsid w:val="005E0940"/>
    <w:rsid w:val="005E3A31"/>
    <w:rsid w:val="005E4DF9"/>
    <w:rsid w:val="005F2E34"/>
    <w:rsid w:val="00603CAD"/>
    <w:rsid w:val="0061363E"/>
    <w:rsid w:val="00615491"/>
    <w:rsid w:val="00621DC4"/>
    <w:rsid w:val="00621F8A"/>
    <w:rsid w:val="00631F02"/>
    <w:rsid w:val="0063511C"/>
    <w:rsid w:val="00646A7A"/>
    <w:rsid w:val="00662370"/>
    <w:rsid w:val="00665D4C"/>
    <w:rsid w:val="00673E85"/>
    <w:rsid w:val="0069301E"/>
    <w:rsid w:val="006A3B67"/>
    <w:rsid w:val="006C0599"/>
    <w:rsid w:val="006C4611"/>
    <w:rsid w:val="006D46A0"/>
    <w:rsid w:val="006D6634"/>
    <w:rsid w:val="006E0BEE"/>
    <w:rsid w:val="006E5ECB"/>
    <w:rsid w:val="006E7351"/>
    <w:rsid w:val="006E7E56"/>
    <w:rsid w:val="006F4B11"/>
    <w:rsid w:val="006F4FCD"/>
    <w:rsid w:val="00720EF6"/>
    <w:rsid w:val="00744D34"/>
    <w:rsid w:val="00751C5A"/>
    <w:rsid w:val="0075589B"/>
    <w:rsid w:val="00761D14"/>
    <w:rsid w:val="0076485D"/>
    <w:rsid w:val="00776F34"/>
    <w:rsid w:val="007A78BA"/>
    <w:rsid w:val="007B696C"/>
    <w:rsid w:val="007D401E"/>
    <w:rsid w:val="007F3BAA"/>
    <w:rsid w:val="00810341"/>
    <w:rsid w:val="00814DA8"/>
    <w:rsid w:val="00817D0E"/>
    <w:rsid w:val="00836102"/>
    <w:rsid w:val="00840AD8"/>
    <w:rsid w:val="008547AF"/>
    <w:rsid w:val="00882A51"/>
    <w:rsid w:val="008C18E2"/>
    <w:rsid w:val="008D1E88"/>
    <w:rsid w:val="008D219C"/>
    <w:rsid w:val="008E0AD2"/>
    <w:rsid w:val="008F7946"/>
    <w:rsid w:val="00901D02"/>
    <w:rsid w:val="0090309A"/>
    <w:rsid w:val="00906BFA"/>
    <w:rsid w:val="00927751"/>
    <w:rsid w:val="00940EB4"/>
    <w:rsid w:val="009666DB"/>
    <w:rsid w:val="009738FB"/>
    <w:rsid w:val="0098237F"/>
    <w:rsid w:val="00982824"/>
    <w:rsid w:val="0099152F"/>
    <w:rsid w:val="009A2BF1"/>
    <w:rsid w:val="009B038D"/>
    <w:rsid w:val="009B4799"/>
    <w:rsid w:val="009E4A0E"/>
    <w:rsid w:val="009F4990"/>
    <w:rsid w:val="00A20B37"/>
    <w:rsid w:val="00A45D9D"/>
    <w:rsid w:val="00A57B4E"/>
    <w:rsid w:val="00A61D58"/>
    <w:rsid w:val="00A64F60"/>
    <w:rsid w:val="00A66A95"/>
    <w:rsid w:val="00A803E0"/>
    <w:rsid w:val="00A94E4C"/>
    <w:rsid w:val="00AB2301"/>
    <w:rsid w:val="00AD1CD1"/>
    <w:rsid w:val="00AD2450"/>
    <w:rsid w:val="00AD431D"/>
    <w:rsid w:val="00AE2B09"/>
    <w:rsid w:val="00AF3C38"/>
    <w:rsid w:val="00AF67F3"/>
    <w:rsid w:val="00B0507E"/>
    <w:rsid w:val="00B16622"/>
    <w:rsid w:val="00B364F5"/>
    <w:rsid w:val="00B4257B"/>
    <w:rsid w:val="00B43B59"/>
    <w:rsid w:val="00B5654E"/>
    <w:rsid w:val="00B64899"/>
    <w:rsid w:val="00B91B0F"/>
    <w:rsid w:val="00B9699A"/>
    <w:rsid w:val="00B97909"/>
    <w:rsid w:val="00B97C1F"/>
    <w:rsid w:val="00BA02A3"/>
    <w:rsid w:val="00BA6219"/>
    <w:rsid w:val="00BB1536"/>
    <w:rsid w:val="00BB7B0E"/>
    <w:rsid w:val="00BC2CB7"/>
    <w:rsid w:val="00BC6AFD"/>
    <w:rsid w:val="00BC7025"/>
    <w:rsid w:val="00BD6AB6"/>
    <w:rsid w:val="00BD716D"/>
    <w:rsid w:val="00BE5F2B"/>
    <w:rsid w:val="00BE7BDF"/>
    <w:rsid w:val="00C0080C"/>
    <w:rsid w:val="00C06D8A"/>
    <w:rsid w:val="00C1403C"/>
    <w:rsid w:val="00C15F86"/>
    <w:rsid w:val="00C33BA6"/>
    <w:rsid w:val="00C42D85"/>
    <w:rsid w:val="00C44F18"/>
    <w:rsid w:val="00C46C3C"/>
    <w:rsid w:val="00C55DBE"/>
    <w:rsid w:val="00C6057C"/>
    <w:rsid w:val="00C63C20"/>
    <w:rsid w:val="00C64AE1"/>
    <w:rsid w:val="00C65DFE"/>
    <w:rsid w:val="00C70996"/>
    <w:rsid w:val="00C75B4F"/>
    <w:rsid w:val="00C833BF"/>
    <w:rsid w:val="00CC2839"/>
    <w:rsid w:val="00CC3020"/>
    <w:rsid w:val="00CC4373"/>
    <w:rsid w:val="00CE03E2"/>
    <w:rsid w:val="00CE0557"/>
    <w:rsid w:val="00CE6586"/>
    <w:rsid w:val="00CF05A5"/>
    <w:rsid w:val="00D13635"/>
    <w:rsid w:val="00D1481A"/>
    <w:rsid w:val="00D15D7E"/>
    <w:rsid w:val="00D2512B"/>
    <w:rsid w:val="00D44C45"/>
    <w:rsid w:val="00D46182"/>
    <w:rsid w:val="00D4646E"/>
    <w:rsid w:val="00D47EB8"/>
    <w:rsid w:val="00D5625E"/>
    <w:rsid w:val="00D81B44"/>
    <w:rsid w:val="00D871C7"/>
    <w:rsid w:val="00D97A59"/>
    <w:rsid w:val="00DA3C48"/>
    <w:rsid w:val="00DB1DAD"/>
    <w:rsid w:val="00DD329A"/>
    <w:rsid w:val="00DE4921"/>
    <w:rsid w:val="00DE5A80"/>
    <w:rsid w:val="00E02C80"/>
    <w:rsid w:val="00E0402E"/>
    <w:rsid w:val="00E041A0"/>
    <w:rsid w:val="00E15511"/>
    <w:rsid w:val="00E17BB9"/>
    <w:rsid w:val="00E20FFB"/>
    <w:rsid w:val="00E332CA"/>
    <w:rsid w:val="00E3389A"/>
    <w:rsid w:val="00E40F2C"/>
    <w:rsid w:val="00E52694"/>
    <w:rsid w:val="00E55449"/>
    <w:rsid w:val="00E60C27"/>
    <w:rsid w:val="00E61748"/>
    <w:rsid w:val="00E819C4"/>
    <w:rsid w:val="00E83861"/>
    <w:rsid w:val="00E85C6B"/>
    <w:rsid w:val="00E93FA0"/>
    <w:rsid w:val="00E93FBA"/>
    <w:rsid w:val="00EA3EE0"/>
    <w:rsid w:val="00EC2B70"/>
    <w:rsid w:val="00EC7637"/>
    <w:rsid w:val="00ED2725"/>
    <w:rsid w:val="00EE65CB"/>
    <w:rsid w:val="00EF3C8A"/>
    <w:rsid w:val="00F056D1"/>
    <w:rsid w:val="00F23FEC"/>
    <w:rsid w:val="00F629C7"/>
    <w:rsid w:val="00F67EC8"/>
    <w:rsid w:val="00F777B6"/>
    <w:rsid w:val="00F87792"/>
    <w:rsid w:val="00F90702"/>
    <w:rsid w:val="00F95012"/>
    <w:rsid w:val="00F9572C"/>
    <w:rsid w:val="00FA2CD2"/>
    <w:rsid w:val="00FC3507"/>
    <w:rsid w:val="00FD3EF5"/>
    <w:rsid w:val="00F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A7A4"/>
  <w15:docId w15:val="{2D9A2225-EAA6-496B-B0C7-F8F9F2F4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27"/>
    <w:rPr>
      <w:rFonts w:ascii="Tahoma" w:hAnsi="Tahoma" w:cs="Tahoma"/>
    </w:rPr>
  </w:style>
  <w:style w:type="paragraph" w:styleId="Heading2">
    <w:name w:val="heading 2"/>
    <w:basedOn w:val="Normal"/>
    <w:link w:val="Heading2Char"/>
    <w:uiPriority w:val="9"/>
    <w:qFormat/>
    <w:rsid w:val="00A803E0"/>
    <w:pPr>
      <w:spacing w:after="192"/>
      <w:outlineLvl w:val="1"/>
    </w:pPr>
    <w:rPr>
      <w:rFonts w:ascii="Molengo" w:hAnsi="Molengo" w:cs="Times New Roman"/>
      <w:b/>
      <w:bCs/>
      <w:color w:val="00000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370"/>
    <w:pPr>
      <w:spacing w:before="100" w:beforeAutospacing="1" w:after="100" w:afterAutospacing="1"/>
    </w:pPr>
    <w:rPr>
      <w:rFonts w:ascii="Times New Roman" w:hAnsi="Times New Roman" w:cs="Times New Roman"/>
      <w:sz w:val="24"/>
      <w:szCs w:val="24"/>
    </w:rPr>
  </w:style>
  <w:style w:type="character" w:styleId="Hyperlink">
    <w:name w:val="Hyperlink"/>
    <w:uiPriority w:val="99"/>
    <w:rsid w:val="00662370"/>
    <w:rPr>
      <w:color w:val="0000FF"/>
      <w:u w:val="single"/>
    </w:rPr>
  </w:style>
  <w:style w:type="character" w:styleId="Strong">
    <w:name w:val="Strong"/>
    <w:uiPriority w:val="22"/>
    <w:qFormat/>
    <w:rsid w:val="00662370"/>
    <w:rPr>
      <w:b/>
      <w:bCs/>
    </w:rPr>
  </w:style>
  <w:style w:type="character" w:styleId="Emphasis">
    <w:name w:val="Emphasis"/>
    <w:uiPriority w:val="99"/>
    <w:qFormat/>
    <w:rsid w:val="00662370"/>
    <w:rPr>
      <w:i/>
      <w:iCs/>
    </w:rPr>
  </w:style>
  <w:style w:type="table" w:styleId="TableGrid">
    <w:name w:val="Table Grid"/>
    <w:basedOn w:val="TableNormal"/>
    <w:rsid w:val="0066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1748"/>
    <w:pPr>
      <w:spacing w:before="100" w:beforeAutospacing="1" w:after="100" w:afterAutospacing="1"/>
    </w:pPr>
    <w:rPr>
      <w:rFonts w:ascii="Times New Roman" w:hAnsi="Times New Roman" w:cs="Times New Roman"/>
      <w:sz w:val="24"/>
      <w:szCs w:val="24"/>
    </w:rPr>
  </w:style>
  <w:style w:type="character" w:customStyle="1" w:styleId="labelpreviewsmall1">
    <w:name w:val="labelpreviewsmall1"/>
    <w:rsid w:val="00631F02"/>
    <w:rPr>
      <w:rFonts w:ascii="Arial" w:hAnsi="Arial" w:cs="Arial" w:hint="default"/>
      <w:b w:val="0"/>
      <w:bCs w:val="0"/>
      <w:color w:val="006699"/>
      <w:sz w:val="16"/>
      <w:szCs w:val="16"/>
    </w:rPr>
  </w:style>
  <w:style w:type="character" w:customStyle="1" w:styleId="sandyh">
    <w:name w:val="sandyh"/>
    <w:semiHidden/>
    <w:rsid w:val="00A94E4C"/>
    <w:rPr>
      <w:rFonts w:ascii="Arial" w:hAnsi="Arial" w:cs="Arial"/>
      <w:color w:val="auto"/>
      <w:sz w:val="20"/>
      <w:szCs w:val="20"/>
    </w:rPr>
  </w:style>
  <w:style w:type="paragraph" w:customStyle="1" w:styleId="Default">
    <w:name w:val="Default"/>
    <w:rsid w:val="008D1E88"/>
    <w:pPr>
      <w:autoSpaceDE w:val="0"/>
      <w:autoSpaceDN w:val="0"/>
      <w:adjustRightInd w:val="0"/>
    </w:pPr>
    <w:rPr>
      <w:rFonts w:ascii="Arial" w:hAnsi="Arial" w:cs="Arial"/>
      <w:color w:val="000000"/>
      <w:sz w:val="24"/>
      <w:szCs w:val="24"/>
    </w:rPr>
  </w:style>
  <w:style w:type="character" w:customStyle="1" w:styleId="title1">
    <w:name w:val="title1"/>
    <w:rsid w:val="000C2787"/>
    <w:rPr>
      <w:rFonts w:ascii="Arial" w:hAnsi="Arial" w:cs="Arial" w:hint="default"/>
      <w:b/>
      <w:bCs/>
      <w:color w:val="FF0000"/>
    </w:rPr>
  </w:style>
  <w:style w:type="character" w:customStyle="1" w:styleId="apple-style-span">
    <w:name w:val="apple-style-span"/>
    <w:basedOn w:val="DefaultParagraphFont"/>
    <w:rsid w:val="005A2771"/>
  </w:style>
  <w:style w:type="paragraph" w:styleId="ListBullet">
    <w:name w:val="List Bullet"/>
    <w:basedOn w:val="Normal"/>
    <w:rsid w:val="00D13635"/>
    <w:pPr>
      <w:numPr>
        <w:numId w:val="10"/>
      </w:numPr>
    </w:pPr>
    <w:rPr>
      <w:rFonts w:ascii="Times New Roman" w:hAnsi="Times New Roman" w:cs="Times New Roman"/>
      <w:sz w:val="24"/>
      <w:szCs w:val="24"/>
    </w:rPr>
  </w:style>
  <w:style w:type="paragraph" w:customStyle="1" w:styleId="Achievement">
    <w:name w:val="Achievement"/>
    <w:basedOn w:val="BodyText"/>
    <w:autoRedefine/>
    <w:rsid w:val="00B97909"/>
    <w:pPr>
      <w:spacing w:before="0" w:beforeAutospacing="0" w:after="60" w:afterAutospacing="0" w:line="220" w:lineRule="atLeast"/>
      <w:ind w:right="-360"/>
    </w:pPr>
    <w:rPr>
      <w:szCs w:val="20"/>
    </w:rPr>
  </w:style>
  <w:style w:type="paragraph" w:styleId="BalloonText">
    <w:name w:val="Balloon Text"/>
    <w:basedOn w:val="Normal"/>
    <w:link w:val="BalloonTextChar"/>
    <w:rsid w:val="00AD1CD1"/>
    <w:rPr>
      <w:sz w:val="16"/>
      <w:szCs w:val="16"/>
    </w:rPr>
  </w:style>
  <w:style w:type="character" w:customStyle="1" w:styleId="BalloonTextChar">
    <w:name w:val="Balloon Text Char"/>
    <w:link w:val="BalloonText"/>
    <w:rsid w:val="00AD1CD1"/>
    <w:rPr>
      <w:rFonts w:ascii="Tahoma" w:hAnsi="Tahoma" w:cs="Tahoma"/>
      <w:sz w:val="16"/>
      <w:szCs w:val="16"/>
    </w:rPr>
  </w:style>
  <w:style w:type="character" w:customStyle="1" w:styleId="Heading2Char">
    <w:name w:val="Heading 2 Char"/>
    <w:basedOn w:val="DefaultParagraphFont"/>
    <w:link w:val="Heading2"/>
    <w:uiPriority w:val="9"/>
    <w:rsid w:val="00A803E0"/>
    <w:rPr>
      <w:rFonts w:ascii="Molengo" w:hAnsi="Molengo"/>
      <w:b/>
      <w:bCs/>
      <w:color w:val="000000"/>
      <w:sz w:val="33"/>
      <w:szCs w:val="33"/>
    </w:rPr>
  </w:style>
  <w:style w:type="character" w:styleId="FollowedHyperlink">
    <w:name w:val="FollowedHyperlink"/>
    <w:basedOn w:val="DefaultParagraphFont"/>
    <w:rsid w:val="009B4799"/>
    <w:rPr>
      <w:color w:val="800080" w:themeColor="followedHyperlink"/>
      <w:u w:val="single"/>
    </w:rPr>
  </w:style>
  <w:style w:type="paragraph" w:styleId="NoSpacing">
    <w:name w:val="No Spacing"/>
    <w:uiPriority w:val="1"/>
    <w:qFormat/>
    <w:rsid w:val="00165498"/>
    <w:rPr>
      <w:rFonts w:asciiTheme="minorHAnsi" w:eastAsiaTheme="minorHAnsi" w:hAnsiTheme="minorHAnsi" w:cstheme="minorBidi"/>
      <w:sz w:val="22"/>
      <w:szCs w:val="22"/>
    </w:rPr>
  </w:style>
  <w:style w:type="paragraph" w:styleId="ListParagraph">
    <w:name w:val="List Paragraph"/>
    <w:basedOn w:val="Normal"/>
    <w:uiPriority w:val="34"/>
    <w:qFormat/>
    <w:rsid w:val="00BD716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8080">
      <w:bodyDiv w:val="1"/>
      <w:marLeft w:val="0"/>
      <w:marRight w:val="0"/>
      <w:marTop w:val="0"/>
      <w:marBottom w:val="0"/>
      <w:divBdr>
        <w:top w:val="none" w:sz="0" w:space="0" w:color="auto"/>
        <w:left w:val="none" w:sz="0" w:space="0" w:color="auto"/>
        <w:bottom w:val="none" w:sz="0" w:space="0" w:color="auto"/>
        <w:right w:val="none" w:sz="0" w:space="0" w:color="auto"/>
      </w:divBdr>
      <w:divsChild>
        <w:div w:id="1568805493">
          <w:marLeft w:val="0"/>
          <w:marRight w:val="0"/>
          <w:marTop w:val="0"/>
          <w:marBottom w:val="0"/>
          <w:divBdr>
            <w:top w:val="none" w:sz="0" w:space="0" w:color="auto"/>
            <w:left w:val="none" w:sz="0" w:space="0" w:color="auto"/>
            <w:bottom w:val="none" w:sz="0" w:space="0" w:color="auto"/>
            <w:right w:val="none" w:sz="0" w:space="0" w:color="auto"/>
          </w:divBdr>
          <w:divsChild>
            <w:div w:id="1439377056">
              <w:marLeft w:val="3600"/>
              <w:marRight w:val="0"/>
              <w:marTop w:val="0"/>
              <w:marBottom w:val="0"/>
              <w:divBdr>
                <w:top w:val="none" w:sz="0" w:space="0" w:color="auto"/>
                <w:left w:val="none" w:sz="0" w:space="0" w:color="auto"/>
                <w:bottom w:val="none" w:sz="0" w:space="0" w:color="auto"/>
                <w:right w:val="none" w:sz="0" w:space="0" w:color="auto"/>
              </w:divBdr>
              <w:divsChild>
                <w:div w:id="1944533035">
                  <w:marLeft w:val="0"/>
                  <w:marRight w:val="0"/>
                  <w:marTop w:val="0"/>
                  <w:marBottom w:val="0"/>
                  <w:divBdr>
                    <w:top w:val="none" w:sz="0" w:space="0" w:color="auto"/>
                    <w:left w:val="none" w:sz="0" w:space="0" w:color="auto"/>
                    <w:bottom w:val="none" w:sz="0" w:space="0" w:color="auto"/>
                    <w:right w:val="none" w:sz="0" w:space="0" w:color="auto"/>
                  </w:divBdr>
                  <w:divsChild>
                    <w:div w:id="1345401072">
                      <w:marLeft w:val="0"/>
                      <w:marRight w:val="0"/>
                      <w:marTop w:val="0"/>
                      <w:marBottom w:val="0"/>
                      <w:divBdr>
                        <w:top w:val="none" w:sz="0" w:space="0" w:color="auto"/>
                        <w:left w:val="none" w:sz="0" w:space="0" w:color="auto"/>
                        <w:bottom w:val="none" w:sz="0" w:space="0" w:color="auto"/>
                        <w:right w:val="none" w:sz="0" w:space="0" w:color="auto"/>
                      </w:divBdr>
                      <w:divsChild>
                        <w:div w:id="17022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0417">
      <w:bodyDiv w:val="1"/>
      <w:marLeft w:val="57"/>
      <w:marRight w:val="57"/>
      <w:marTop w:val="57"/>
      <w:marBottom w:val="14"/>
      <w:divBdr>
        <w:top w:val="none" w:sz="0" w:space="0" w:color="auto"/>
        <w:left w:val="none" w:sz="0" w:space="0" w:color="auto"/>
        <w:bottom w:val="none" w:sz="0" w:space="0" w:color="auto"/>
        <w:right w:val="none" w:sz="0" w:space="0" w:color="auto"/>
      </w:divBdr>
    </w:div>
    <w:div w:id="332685238">
      <w:bodyDiv w:val="1"/>
      <w:marLeft w:val="57"/>
      <w:marRight w:val="57"/>
      <w:marTop w:val="57"/>
      <w:marBottom w:val="14"/>
      <w:divBdr>
        <w:top w:val="none" w:sz="0" w:space="0" w:color="auto"/>
        <w:left w:val="none" w:sz="0" w:space="0" w:color="auto"/>
        <w:bottom w:val="none" w:sz="0" w:space="0" w:color="auto"/>
        <w:right w:val="none" w:sz="0" w:space="0" w:color="auto"/>
      </w:divBdr>
      <w:divsChild>
        <w:div w:id="658191464">
          <w:marLeft w:val="0"/>
          <w:marRight w:val="0"/>
          <w:marTop w:val="0"/>
          <w:marBottom w:val="0"/>
          <w:divBdr>
            <w:top w:val="none" w:sz="0" w:space="0" w:color="auto"/>
            <w:left w:val="none" w:sz="0" w:space="0" w:color="auto"/>
            <w:bottom w:val="none" w:sz="0" w:space="0" w:color="auto"/>
            <w:right w:val="none" w:sz="0" w:space="0" w:color="auto"/>
          </w:divBdr>
        </w:div>
        <w:div w:id="1843007220">
          <w:marLeft w:val="0"/>
          <w:marRight w:val="0"/>
          <w:marTop w:val="0"/>
          <w:marBottom w:val="0"/>
          <w:divBdr>
            <w:top w:val="none" w:sz="0" w:space="0" w:color="auto"/>
            <w:left w:val="none" w:sz="0" w:space="0" w:color="auto"/>
            <w:bottom w:val="none" w:sz="0" w:space="0" w:color="auto"/>
            <w:right w:val="none" w:sz="0" w:space="0" w:color="auto"/>
          </w:divBdr>
        </w:div>
      </w:divsChild>
    </w:div>
    <w:div w:id="532888572">
      <w:bodyDiv w:val="1"/>
      <w:marLeft w:val="57"/>
      <w:marRight w:val="57"/>
      <w:marTop w:val="57"/>
      <w:marBottom w:val="14"/>
      <w:divBdr>
        <w:top w:val="none" w:sz="0" w:space="0" w:color="auto"/>
        <w:left w:val="none" w:sz="0" w:space="0" w:color="auto"/>
        <w:bottom w:val="none" w:sz="0" w:space="0" w:color="auto"/>
        <w:right w:val="none" w:sz="0" w:space="0" w:color="auto"/>
      </w:divBdr>
    </w:div>
    <w:div w:id="557319945">
      <w:bodyDiv w:val="1"/>
      <w:marLeft w:val="0"/>
      <w:marRight w:val="0"/>
      <w:marTop w:val="0"/>
      <w:marBottom w:val="0"/>
      <w:divBdr>
        <w:top w:val="none" w:sz="0" w:space="0" w:color="auto"/>
        <w:left w:val="none" w:sz="0" w:space="0" w:color="auto"/>
        <w:bottom w:val="none" w:sz="0" w:space="0" w:color="auto"/>
        <w:right w:val="none" w:sz="0" w:space="0" w:color="auto"/>
      </w:divBdr>
    </w:div>
    <w:div w:id="651518033">
      <w:bodyDiv w:val="1"/>
      <w:marLeft w:val="0"/>
      <w:marRight w:val="0"/>
      <w:marTop w:val="0"/>
      <w:marBottom w:val="0"/>
      <w:divBdr>
        <w:top w:val="none" w:sz="0" w:space="0" w:color="auto"/>
        <w:left w:val="none" w:sz="0" w:space="0" w:color="auto"/>
        <w:bottom w:val="none" w:sz="0" w:space="0" w:color="auto"/>
        <w:right w:val="none" w:sz="0" w:space="0" w:color="auto"/>
      </w:divBdr>
      <w:divsChild>
        <w:div w:id="2029016711">
          <w:marLeft w:val="0"/>
          <w:marRight w:val="0"/>
          <w:marTop w:val="0"/>
          <w:marBottom w:val="0"/>
          <w:divBdr>
            <w:top w:val="none" w:sz="0" w:space="0" w:color="auto"/>
            <w:left w:val="none" w:sz="0" w:space="0" w:color="auto"/>
            <w:bottom w:val="none" w:sz="0" w:space="0" w:color="auto"/>
            <w:right w:val="none" w:sz="0" w:space="0" w:color="auto"/>
          </w:divBdr>
          <w:divsChild>
            <w:div w:id="124859292">
              <w:marLeft w:val="3600"/>
              <w:marRight w:val="0"/>
              <w:marTop w:val="0"/>
              <w:marBottom w:val="0"/>
              <w:divBdr>
                <w:top w:val="none" w:sz="0" w:space="0" w:color="auto"/>
                <w:left w:val="none" w:sz="0" w:space="0" w:color="auto"/>
                <w:bottom w:val="none" w:sz="0" w:space="0" w:color="auto"/>
                <w:right w:val="none" w:sz="0" w:space="0" w:color="auto"/>
              </w:divBdr>
              <w:divsChild>
                <w:div w:id="1993944080">
                  <w:marLeft w:val="0"/>
                  <w:marRight w:val="0"/>
                  <w:marTop w:val="0"/>
                  <w:marBottom w:val="0"/>
                  <w:divBdr>
                    <w:top w:val="none" w:sz="0" w:space="0" w:color="auto"/>
                    <w:left w:val="none" w:sz="0" w:space="0" w:color="auto"/>
                    <w:bottom w:val="none" w:sz="0" w:space="0" w:color="auto"/>
                    <w:right w:val="none" w:sz="0" w:space="0" w:color="auto"/>
                  </w:divBdr>
                  <w:divsChild>
                    <w:div w:id="1358048466">
                      <w:marLeft w:val="0"/>
                      <w:marRight w:val="0"/>
                      <w:marTop w:val="0"/>
                      <w:marBottom w:val="0"/>
                      <w:divBdr>
                        <w:top w:val="none" w:sz="0" w:space="0" w:color="auto"/>
                        <w:left w:val="none" w:sz="0" w:space="0" w:color="auto"/>
                        <w:bottom w:val="none" w:sz="0" w:space="0" w:color="auto"/>
                        <w:right w:val="none" w:sz="0" w:space="0" w:color="auto"/>
                      </w:divBdr>
                      <w:divsChild>
                        <w:div w:id="19732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9484">
      <w:bodyDiv w:val="1"/>
      <w:marLeft w:val="0"/>
      <w:marRight w:val="0"/>
      <w:marTop w:val="0"/>
      <w:marBottom w:val="0"/>
      <w:divBdr>
        <w:top w:val="none" w:sz="0" w:space="0" w:color="auto"/>
        <w:left w:val="none" w:sz="0" w:space="0" w:color="auto"/>
        <w:bottom w:val="none" w:sz="0" w:space="0" w:color="auto"/>
        <w:right w:val="none" w:sz="0" w:space="0" w:color="auto"/>
      </w:divBdr>
    </w:div>
    <w:div w:id="747919746">
      <w:bodyDiv w:val="1"/>
      <w:marLeft w:val="57"/>
      <w:marRight w:val="57"/>
      <w:marTop w:val="57"/>
      <w:marBottom w:val="14"/>
      <w:divBdr>
        <w:top w:val="none" w:sz="0" w:space="0" w:color="auto"/>
        <w:left w:val="none" w:sz="0" w:space="0" w:color="auto"/>
        <w:bottom w:val="none" w:sz="0" w:space="0" w:color="auto"/>
        <w:right w:val="none" w:sz="0" w:space="0" w:color="auto"/>
      </w:divBdr>
      <w:divsChild>
        <w:div w:id="1384597954">
          <w:marLeft w:val="0"/>
          <w:marRight w:val="0"/>
          <w:marTop w:val="0"/>
          <w:marBottom w:val="0"/>
          <w:divBdr>
            <w:top w:val="none" w:sz="0" w:space="0" w:color="auto"/>
            <w:left w:val="none" w:sz="0" w:space="0" w:color="auto"/>
            <w:bottom w:val="none" w:sz="0" w:space="0" w:color="auto"/>
            <w:right w:val="none" w:sz="0" w:space="0" w:color="auto"/>
          </w:divBdr>
          <w:divsChild>
            <w:div w:id="20930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2886">
      <w:bodyDiv w:val="1"/>
      <w:marLeft w:val="57"/>
      <w:marRight w:val="57"/>
      <w:marTop w:val="57"/>
      <w:marBottom w:val="14"/>
      <w:divBdr>
        <w:top w:val="none" w:sz="0" w:space="0" w:color="auto"/>
        <w:left w:val="none" w:sz="0" w:space="0" w:color="auto"/>
        <w:bottom w:val="none" w:sz="0" w:space="0" w:color="auto"/>
        <w:right w:val="none" w:sz="0" w:space="0" w:color="auto"/>
      </w:divBdr>
      <w:divsChild>
        <w:div w:id="1829175808">
          <w:marLeft w:val="0"/>
          <w:marRight w:val="0"/>
          <w:marTop w:val="0"/>
          <w:marBottom w:val="0"/>
          <w:divBdr>
            <w:top w:val="none" w:sz="0" w:space="0" w:color="auto"/>
            <w:left w:val="none" w:sz="0" w:space="0" w:color="auto"/>
            <w:bottom w:val="none" w:sz="0" w:space="0" w:color="auto"/>
            <w:right w:val="none" w:sz="0" w:space="0" w:color="auto"/>
          </w:divBdr>
          <w:divsChild>
            <w:div w:id="413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9727">
      <w:bodyDiv w:val="1"/>
      <w:marLeft w:val="0"/>
      <w:marRight w:val="0"/>
      <w:marTop w:val="0"/>
      <w:marBottom w:val="0"/>
      <w:divBdr>
        <w:top w:val="none" w:sz="0" w:space="0" w:color="auto"/>
        <w:left w:val="none" w:sz="0" w:space="0" w:color="auto"/>
        <w:bottom w:val="none" w:sz="0" w:space="0" w:color="auto"/>
        <w:right w:val="none" w:sz="0" w:space="0" w:color="auto"/>
      </w:divBdr>
    </w:div>
    <w:div w:id="1310595168">
      <w:bodyDiv w:val="1"/>
      <w:marLeft w:val="57"/>
      <w:marRight w:val="57"/>
      <w:marTop w:val="57"/>
      <w:marBottom w:val="14"/>
      <w:divBdr>
        <w:top w:val="none" w:sz="0" w:space="0" w:color="auto"/>
        <w:left w:val="none" w:sz="0" w:space="0" w:color="auto"/>
        <w:bottom w:val="none" w:sz="0" w:space="0" w:color="auto"/>
        <w:right w:val="none" w:sz="0" w:space="0" w:color="auto"/>
      </w:divBdr>
    </w:div>
    <w:div w:id="1379932040">
      <w:bodyDiv w:val="1"/>
      <w:marLeft w:val="57"/>
      <w:marRight w:val="57"/>
      <w:marTop w:val="57"/>
      <w:marBottom w:val="14"/>
      <w:divBdr>
        <w:top w:val="none" w:sz="0" w:space="0" w:color="auto"/>
        <w:left w:val="none" w:sz="0" w:space="0" w:color="auto"/>
        <w:bottom w:val="none" w:sz="0" w:space="0" w:color="auto"/>
        <w:right w:val="none" w:sz="0" w:space="0" w:color="auto"/>
      </w:divBdr>
      <w:divsChild>
        <w:div w:id="1138298216">
          <w:marLeft w:val="0"/>
          <w:marRight w:val="0"/>
          <w:marTop w:val="0"/>
          <w:marBottom w:val="0"/>
          <w:divBdr>
            <w:top w:val="none" w:sz="0" w:space="0" w:color="auto"/>
            <w:left w:val="none" w:sz="0" w:space="0" w:color="auto"/>
            <w:bottom w:val="none" w:sz="0" w:space="0" w:color="auto"/>
            <w:right w:val="none" w:sz="0" w:space="0" w:color="auto"/>
          </w:divBdr>
        </w:div>
        <w:div w:id="1836847150">
          <w:marLeft w:val="0"/>
          <w:marRight w:val="0"/>
          <w:marTop w:val="0"/>
          <w:marBottom w:val="0"/>
          <w:divBdr>
            <w:top w:val="none" w:sz="0" w:space="0" w:color="auto"/>
            <w:left w:val="none" w:sz="0" w:space="0" w:color="auto"/>
            <w:bottom w:val="none" w:sz="0" w:space="0" w:color="auto"/>
            <w:right w:val="none" w:sz="0" w:space="0" w:color="auto"/>
          </w:divBdr>
        </w:div>
      </w:divsChild>
    </w:div>
    <w:div w:id="1574044578">
      <w:bodyDiv w:val="1"/>
      <w:marLeft w:val="0"/>
      <w:marRight w:val="0"/>
      <w:marTop w:val="0"/>
      <w:marBottom w:val="0"/>
      <w:divBdr>
        <w:top w:val="none" w:sz="0" w:space="0" w:color="auto"/>
        <w:left w:val="none" w:sz="0" w:space="0" w:color="auto"/>
        <w:bottom w:val="none" w:sz="0" w:space="0" w:color="auto"/>
        <w:right w:val="none" w:sz="0" w:space="0" w:color="auto"/>
      </w:divBdr>
    </w:div>
    <w:div w:id="1782526135">
      <w:bodyDiv w:val="1"/>
      <w:marLeft w:val="0"/>
      <w:marRight w:val="0"/>
      <w:marTop w:val="0"/>
      <w:marBottom w:val="0"/>
      <w:divBdr>
        <w:top w:val="none" w:sz="0" w:space="0" w:color="auto"/>
        <w:left w:val="none" w:sz="0" w:space="0" w:color="auto"/>
        <w:bottom w:val="none" w:sz="0" w:space="0" w:color="auto"/>
        <w:right w:val="none" w:sz="0" w:space="0" w:color="auto"/>
      </w:divBdr>
      <w:divsChild>
        <w:div w:id="1690906930">
          <w:marLeft w:val="0"/>
          <w:marRight w:val="0"/>
          <w:marTop w:val="0"/>
          <w:marBottom w:val="0"/>
          <w:divBdr>
            <w:top w:val="none" w:sz="0" w:space="0" w:color="auto"/>
            <w:left w:val="none" w:sz="0" w:space="0" w:color="auto"/>
            <w:bottom w:val="none" w:sz="0" w:space="0" w:color="auto"/>
            <w:right w:val="none" w:sz="0" w:space="0" w:color="auto"/>
          </w:divBdr>
          <w:divsChild>
            <w:div w:id="106588156">
              <w:marLeft w:val="3600"/>
              <w:marRight w:val="0"/>
              <w:marTop w:val="0"/>
              <w:marBottom w:val="0"/>
              <w:divBdr>
                <w:top w:val="none" w:sz="0" w:space="0" w:color="auto"/>
                <w:left w:val="none" w:sz="0" w:space="0" w:color="auto"/>
                <w:bottom w:val="none" w:sz="0" w:space="0" w:color="auto"/>
                <w:right w:val="none" w:sz="0" w:space="0" w:color="auto"/>
              </w:divBdr>
              <w:divsChild>
                <w:div w:id="1626958145">
                  <w:marLeft w:val="0"/>
                  <w:marRight w:val="0"/>
                  <w:marTop w:val="0"/>
                  <w:marBottom w:val="0"/>
                  <w:divBdr>
                    <w:top w:val="none" w:sz="0" w:space="0" w:color="auto"/>
                    <w:left w:val="none" w:sz="0" w:space="0" w:color="auto"/>
                    <w:bottom w:val="none" w:sz="0" w:space="0" w:color="auto"/>
                    <w:right w:val="none" w:sz="0" w:space="0" w:color="auto"/>
                  </w:divBdr>
                  <w:divsChild>
                    <w:div w:id="4596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7557">
      <w:bodyDiv w:val="1"/>
      <w:marLeft w:val="0"/>
      <w:marRight w:val="0"/>
      <w:marTop w:val="0"/>
      <w:marBottom w:val="0"/>
      <w:divBdr>
        <w:top w:val="none" w:sz="0" w:space="0" w:color="auto"/>
        <w:left w:val="none" w:sz="0" w:space="0" w:color="auto"/>
        <w:bottom w:val="none" w:sz="0" w:space="0" w:color="auto"/>
        <w:right w:val="none" w:sz="0" w:space="0" w:color="auto"/>
      </w:divBdr>
      <w:divsChild>
        <w:div w:id="129515330">
          <w:marLeft w:val="0"/>
          <w:marRight w:val="0"/>
          <w:marTop w:val="0"/>
          <w:marBottom w:val="0"/>
          <w:divBdr>
            <w:top w:val="none" w:sz="0" w:space="0" w:color="auto"/>
            <w:left w:val="none" w:sz="0" w:space="0" w:color="auto"/>
            <w:bottom w:val="none" w:sz="0" w:space="0" w:color="auto"/>
            <w:right w:val="none" w:sz="0" w:space="0" w:color="auto"/>
          </w:divBdr>
          <w:divsChild>
            <w:div w:id="322710324">
              <w:marLeft w:val="3600"/>
              <w:marRight w:val="0"/>
              <w:marTop w:val="0"/>
              <w:marBottom w:val="0"/>
              <w:divBdr>
                <w:top w:val="none" w:sz="0" w:space="0" w:color="auto"/>
                <w:left w:val="none" w:sz="0" w:space="0" w:color="auto"/>
                <w:bottom w:val="none" w:sz="0" w:space="0" w:color="auto"/>
                <w:right w:val="none" w:sz="0" w:space="0" w:color="auto"/>
              </w:divBdr>
              <w:divsChild>
                <w:div w:id="1671523049">
                  <w:marLeft w:val="0"/>
                  <w:marRight w:val="0"/>
                  <w:marTop w:val="0"/>
                  <w:marBottom w:val="0"/>
                  <w:divBdr>
                    <w:top w:val="none" w:sz="0" w:space="0" w:color="auto"/>
                    <w:left w:val="none" w:sz="0" w:space="0" w:color="auto"/>
                    <w:bottom w:val="none" w:sz="0" w:space="0" w:color="auto"/>
                    <w:right w:val="none" w:sz="0" w:space="0" w:color="auto"/>
                  </w:divBdr>
                  <w:divsChild>
                    <w:div w:id="1793328998">
                      <w:marLeft w:val="0"/>
                      <w:marRight w:val="0"/>
                      <w:marTop w:val="0"/>
                      <w:marBottom w:val="0"/>
                      <w:divBdr>
                        <w:top w:val="none" w:sz="0" w:space="0" w:color="auto"/>
                        <w:left w:val="none" w:sz="0" w:space="0" w:color="auto"/>
                        <w:bottom w:val="none" w:sz="0" w:space="0" w:color="auto"/>
                        <w:right w:val="none" w:sz="0" w:space="0" w:color="auto"/>
                      </w:divBdr>
                      <w:divsChild>
                        <w:div w:id="7332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5567">
      <w:bodyDiv w:val="1"/>
      <w:marLeft w:val="0"/>
      <w:marRight w:val="0"/>
      <w:marTop w:val="0"/>
      <w:marBottom w:val="0"/>
      <w:divBdr>
        <w:top w:val="none" w:sz="0" w:space="0" w:color="auto"/>
        <w:left w:val="none" w:sz="0" w:space="0" w:color="auto"/>
        <w:bottom w:val="none" w:sz="0" w:space="0" w:color="auto"/>
        <w:right w:val="none" w:sz="0" w:space="0" w:color="auto"/>
      </w:divBdr>
    </w:div>
    <w:div w:id="21169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heyney@kootenaivalleyheadstar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nda.Wakefield@Nomadgcs.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linkedin.com/groups/SHRM-Flathead-Valley-Kalispell-Montana-428638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lathead.sh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ersonnelHR" ma:contentTypeID="0x010100CA86E3EDB710BF49AE8CF9B5FB19EA550110000B89DB8027E0894689D3BF3E1107B590" ma:contentTypeVersion="46" ma:contentTypeDescription="Create a new document." ma:contentTypeScope="" ma:versionID="68ef40045888b9bdcb54e775bcc5f488">
  <xsd:schema xmlns:xsd="http://www.w3.org/2001/XMLSchema" xmlns:xs="http://www.w3.org/2001/XMLSchema" xmlns:p="http://schemas.microsoft.com/office/2006/metadata/properties" xmlns:ns1="64fa1c8c-82fe-4ad0-bd21-1826ddc9f925" targetNamespace="http://schemas.microsoft.com/office/2006/metadata/properties" ma:root="true" ma:fieldsID="5e5194ed327f0574861518da056682df" ns1:_="">
    <xsd:import namespace="64fa1c8c-82fe-4ad0-bd21-1826ddc9f925"/>
    <xsd:element name="properties">
      <xsd:complexType>
        <xsd:sequence>
          <xsd:element name="documentManagement">
            <xsd:complexType>
              <xsd:all>
                <xsd:element ref="ns1:Description1" minOccurs="0"/>
                <xsd:element ref="ns1:DocStatus" minOccurs="0"/>
                <xsd:element ref="ns1:DocumentType" minOccurs="0"/>
                <xsd:element ref="ns1:EffectiveDate" minOccurs="0"/>
                <xsd:element ref="ns1:EmployeeName" minOccurs="0"/>
                <xsd:element ref="ns1:EmployeeNumber" minOccurs="0"/>
                <xsd:element ref="ns1:Department1" minOccurs="0"/>
                <xsd:element ref="ns1:OriginalCreationDate" minOccurs="0"/>
                <xsd:element ref="ns1:AttachCount" minOccurs="0"/>
                <xsd:element ref="ns1:BatchName" minOccurs="0"/>
                <xsd:element ref="ns1:From1" minOccurs="0"/>
                <xsd:element ref="ns1:IndexDate" minOccurs="0"/>
                <xsd:element ref="ns1:IndexStation" minOccurs="0"/>
                <xsd:element ref="ns1:IndexUser" minOccurs="0"/>
                <xsd:element ref="ns1:PageCount" minOccurs="0"/>
                <xsd:element ref="ns1:ReceivedTime" minOccurs="0"/>
                <xsd:element ref="ns1:ScanDate" minOccurs="0"/>
                <xsd:element ref="ns1:ScanStation" minOccurs="0"/>
                <xsd:element ref="ns1:ScanUser" minOccurs="0"/>
                <xsd:element ref="ns1:SentOn" minOccurs="0"/>
                <xsd:element ref="ns1:Subject1" minOccurs="0"/>
                <xsd:element ref="ns1: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a1c8c-82fe-4ad0-bd21-1826ddc9f925" elementFormDefault="qualified">
    <xsd:import namespace="http://schemas.microsoft.com/office/2006/documentManagement/types"/>
    <xsd:import namespace="http://schemas.microsoft.com/office/infopath/2007/PartnerControls"/>
    <xsd:element name="Description1" ma:index="0" nillable="true" ma:displayName="Description" ma:description="Description" ma:internalName="Description1">
      <xsd:simpleType>
        <xsd:restriction base="dms:Text"/>
      </xsd:simpleType>
    </xsd:element>
    <xsd:element name="DocStatus" ma:index="1" nillable="true" ma:displayName="DocStatus" ma:description="Doc Status" ma:internalName="DocStatus">
      <xsd:simpleType>
        <xsd:restriction base="dms:Text"/>
      </xsd:simpleType>
    </xsd:element>
    <xsd:element name="DocumentType" ma:index="2" nillable="true" ma:displayName="DocumentType" ma:description="Document Type" ma:internalName="DocumentType">
      <xsd:simpleType>
        <xsd:restriction base="dms:Text"/>
      </xsd:simpleType>
    </xsd:element>
    <xsd:element name="EffectiveDate" ma:index="3" nillable="true" ma:displayName="EffectiveDate" ma:default="[today]" ma:description="Effective Date" ma:format="DateOnly" ma:internalName="EffectiveDate">
      <xsd:simpleType>
        <xsd:restriction base="dms:DateTime"/>
      </xsd:simpleType>
    </xsd:element>
    <xsd:element name="EmployeeName" ma:index="4" nillable="true" ma:displayName="EmployeeName" ma:description="Employee Name" ma:internalName="EmployeeName">
      <xsd:simpleType>
        <xsd:restriction base="dms:Text"/>
      </xsd:simpleType>
    </xsd:element>
    <xsd:element name="EmployeeNumber" ma:index="5" nillable="true" ma:displayName="EmployeeNumber" ma:description="Employee Number" ma:internalName="EmployeeNumber">
      <xsd:simpleType>
        <xsd:restriction base="dms:Text"/>
      </xsd:simpleType>
    </xsd:element>
    <xsd:element name="Department1" ma:index="6" nillable="true" ma:displayName="Department" ma:description="Department" ma:internalName="Department1">
      <xsd:simpleType>
        <xsd:restriction base="dms:Text"/>
      </xsd:simpleType>
    </xsd:element>
    <xsd:element name="OriginalCreationDate" ma:index="7" nillable="true" ma:displayName="OriginalCreationDate" ma:description="Original Creation Date" ma:format="DateOnly" ma:internalName="OriginalCreationDate">
      <xsd:simpleType>
        <xsd:restriction base="dms:DateTime"/>
      </xsd:simpleType>
    </xsd:element>
    <xsd:element name="AttachCount" ma:index="10" nillable="true" ma:displayName="AttachCount" ma:description="The Attachment Count." ma:hidden="true" ma:internalName="AttachCount" ma:readOnly="false">
      <xsd:simpleType>
        <xsd:restriction base="dms:Number"/>
      </xsd:simpleType>
    </xsd:element>
    <xsd:element name="BatchName" ma:index="11" nillable="true" ma:displayName="BatchName" ma:description="The automatically generated batch name without appending the document." ma:hidden="true" ma:internalName="BatchName" ma:readOnly="false">
      <xsd:simpleType>
        <xsd:restriction base="dms:Text"/>
      </xsd:simpleType>
    </xsd:element>
    <xsd:element name="From1" ma:index="12" nillable="true" ma:displayName="From" ma:description="Email - From." ma:internalName="From1">
      <xsd:simpleType>
        <xsd:restriction base="dms:Text"/>
      </xsd:simpleType>
    </xsd:element>
    <xsd:element name="IndexDate" ma:index="13" nillable="true" ma:displayName="IndexDate" ma:description="The date the document is indexed." ma:format="DateOnly" ma:hidden="true" ma:internalName="IndexDate" ma:readOnly="false">
      <xsd:simpleType>
        <xsd:restriction base="dms:DateTime"/>
      </xsd:simpleType>
    </xsd:element>
    <xsd:element name="IndexStation" ma:index="14" nillable="true" ma:displayName="IndexStation" ma:description="The workstation name during indexing." ma:hidden="true" ma:internalName="IndexStation" ma:readOnly="false">
      <xsd:simpleType>
        <xsd:restriction base="dms:Text"/>
      </xsd:simpleType>
    </xsd:element>
    <xsd:element name="IndexUser" ma:index="15" nillable="true" ma:displayName="IndexUser" ma:description="The name of the logged-in user when indexing." ma:hidden="true" ma:internalName="IndexUser" ma:readOnly="false">
      <xsd:simpleType>
        <xsd:restriction base="dms:Text"/>
      </xsd:simpleType>
    </xsd:element>
    <xsd:element name="PageCount" ma:index="16" nillable="true" ma:displayName="PageCount" ma:description="The number of pages in the document after conversion to PDF, TIFF or XPS." ma:hidden="true" ma:internalName="PageCount" ma:readOnly="false">
      <xsd:simpleType>
        <xsd:restriction base="dms:Number"/>
      </xsd:simpleType>
    </xsd:element>
    <xsd:element name="ReceivedTime" ma:index="17" nillable="true" ma:displayName="ReceivedTime" ma:description="The date and time the document is received." ma:hidden="true" ma:internalName="ReceivedTime" ma:readOnly="false">
      <xsd:simpleType>
        <xsd:restriction base="dms:DateTime"/>
      </xsd:simpleType>
    </xsd:element>
    <xsd:element name="ScanDate" ma:index="18" nillable="true" ma:displayName="ScanDate" ma:description="The date the document is scanned." ma:format="DateOnly" ma:hidden="true" ma:internalName="ScanDate" ma:readOnly="false">
      <xsd:simpleType>
        <xsd:restriction base="dms:DateTime"/>
      </xsd:simpleType>
    </xsd:element>
    <xsd:element name="ScanStation" ma:index="19" nillable="true" ma:displayName="ScanStation" ma:description="The workstation machine name during scanning." ma:hidden="true" ma:internalName="ScanStation" ma:readOnly="false">
      <xsd:simpleType>
        <xsd:restriction base="dms:Text"/>
      </xsd:simpleType>
    </xsd:element>
    <xsd:element name="ScanUser" ma:index="20" nillable="true" ma:displayName="ScanUser" ma:description="The name of the logged-in user when scanning." ma:hidden="true" ma:internalName="ScanUser" ma:readOnly="false">
      <xsd:simpleType>
        <xsd:restriction base="dms:Text"/>
      </xsd:simpleType>
    </xsd:element>
    <xsd:element name="SentOn" ma:index="21" nillable="true" ma:displayName="SentOn" ma:description="The date the document is sent." ma:format="DateOnly" ma:hidden="true" ma:internalName="SentOn" ma:readOnly="false">
      <xsd:simpleType>
        <xsd:restriction base="dms:DateTime"/>
      </xsd:simpleType>
    </xsd:element>
    <xsd:element name="Subject1" ma:index="22" nillable="true" ma:displayName="Subject" ma:description="Email - Subject." ma:internalName="Subject1">
      <xsd:simpleType>
        <xsd:restriction base="dms:Text"/>
      </xsd:simpleType>
    </xsd:element>
    <xsd:element name="To" ma:index="23" nillable="true" ma:displayName="To" ma:description="Email - To." ma:internalName="T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Edit>_layouts/15/klIndexEdit.aspx</Edit>
</FormUrls>
</file>

<file path=customXml/item3.xml><?xml version="1.0" encoding="utf-8"?>
<p:properties xmlns:p="http://schemas.microsoft.com/office/2006/metadata/properties" xmlns:xsi="http://www.w3.org/2001/XMLSchema-instance" xmlns:pc="http://schemas.microsoft.com/office/infopath/2007/PartnerControls">
  <documentManagement>
    <IndexUser xmlns="64fa1c8c-82fe-4ad0-bd21-1826ddc9f925" xsi:nil="true"/>
    <Subject1 xmlns="64fa1c8c-82fe-4ad0-bd21-1826ddc9f925" xsi:nil="true"/>
    <EmployeeNumber xmlns="64fa1c8c-82fe-4ad0-bd21-1826ddc9f925" xsi:nil="true"/>
    <IndexDate xmlns="64fa1c8c-82fe-4ad0-bd21-1826ddc9f925" xsi:nil="true"/>
    <To xmlns="64fa1c8c-82fe-4ad0-bd21-1826ddc9f925" xsi:nil="true"/>
    <DocStatus xmlns="64fa1c8c-82fe-4ad0-bd21-1826ddc9f925" xsi:nil="true"/>
    <EffectiveDate xmlns="64fa1c8c-82fe-4ad0-bd21-1826ddc9f925">2015-04-15T22:43:25+00:00</EffectiveDate>
    <AttachCount xmlns="64fa1c8c-82fe-4ad0-bd21-1826ddc9f925" xsi:nil="true"/>
    <OriginalCreationDate xmlns="64fa1c8c-82fe-4ad0-bd21-1826ddc9f925">2015-02-23T03:41:00+00:00</OriginalCreationDate>
    <ScanStation xmlns="64fa1c8c-82fe-4ad0-bd21-1826ddc9f925" xsi:nil="true"/>
    <IndexStation xmlns="64fa1c8c-82fe-4ad0-bd21-1826ddc9f925" xsi:nil="true"/>
    <ScanDate xmlns="64fa1c8c-82fe-4ad0-bd21-1826ddc9f925" xsi:nil="true"/>
    <ScanUser xmlns="64fa1c8c-82fe-4ad0-bd21-1826ddc9f925" xsi:nil="true"/>
    <PageCount xmlns="64fa1c8c-82fe-4ad0-bd21-1826ddc9f925" xsi:nil="true"/>
    <DocumentType xmlns="64fa1c8c-82fe-4ad0-bd21-1826ddc9f925" xsi:nil="true"/>
    <EmployeeName xmlns="64fa1c8c-82fe-4ad0-bd21-1826ddc9f925" xsi:nil="true"/>
    <Department1 xmlns="64fa1c8c-82fe-4ad0-bd21-1826ddc9f925" xsi:nil="true"/>
    <From1 xmlns="64fa1c8c-82fe-4ad0-bd21-1826ddc9f925" xsi:nil="true"/>
    <ReceivedTime xmlns="64fa1c8c-82fe-4ad0-bd21-1826ddc9f925" xsi:nil="true"/>
    <Description1 xmlns="64fa1c8c-82fe-4ad0-bd21-1826ddc9f925" xsi:nil="true"/>
    <BatchName xmlns="64fa1c8c-82fe-4ad0-bd21-1826ddc9f925" xsi:nil="true"/>
    <SentOn xmlns="64fa1c8c-82fe-4ad0-bd21-1826ddc9f9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557a13c-8789-4ce2-8e0c-ebeb44b62b75" ContentTypeId="0x010100CA86E3EDB710BF49AE8CF9B5FB19EA550110" PreviousValue="false"/>
</file>

<file path=customXml/itemProps1.xml><?xml version="1.0" encoding="utf-8"?>
<ds:datastoreItem xmlns:ds="http://schemas.openxmlformats.org/officeDocument/2006/customXml" ds:itemID="{49ADA430-A5B8-4202-8321-66D82531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a1c8c-82fe-4ad0-bd21-1826ddc9f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939D2-F29E-4BA9-85EE-ACB214994E1A}">
  <ds:schemaRefs>
    <ds:schemaRef ds:uri="http://schemas.microsoft.com/sharepoint/v3/contenttype/forms/url"/>
  </ds:schemaRefs>
</ds:datastoreItem>
</file>

<file path=customXml/itemProps3.xml><?xml version="1.0" encoding="utf-8"?>
<ds:datastoreItem xmlns:ds="http://schemas.openxmlformats.org/officeDocument/2006/customXml" ds:itemID="{9D5DCECF-1082-4509-A428-B6A30DD182FD}">
  <ds:schemaRef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64fa1c8c-82fe-4ad0-bd21-1826ddc9f92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EF5C2C-4EBF-4CD8-92DA-F83DC2BEDD3E}">
  <ds:schemaRefs>
    <ds:schemaRef ds:uri="http://schemas.microsoft.com/sharepoint/v3/contenttype/forms"/>
  </ds:schemaRefs>
</ds:datastoreItem>
</file>

<file path=customXml/itemProps5.xml><?xml version="1.0" encoding="utf-8"?>
<ds:datastoreItem xmlns:ds="http://schemas.openxmlformats.org/officeDocument/2006/customXml" ds:itemID="{7B75BBAD-6262-43E4-ADDB-368200ECF8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12, 2009, Meeting Notice</vt:lpstr>
    </vt:vector>
  </TitlesOfParts>
  <Company>Microsoft</Company>
  <LinksUpToDate>false</LinksUpToDate>
  <CharactersWithSpaces>4233</CharactersWithSpaces>
  <SharedDoc>false</SharedDoc>
  <HLinks>
    <vt:vector size="18" baseType="variant">
      <vt:variant>
        <vt:i4>5832728</vt:i4>
      </vt:variant>
      <vt:variant>
        <vt:i4>6</vt:i4>
      </vt:variant>
      <vt:variant>
        <vt:i4>0</vt:i4>
      </vt:variant>
      <vt:variant>
        <vt:i4>5</vt:i4>
      </vt:variant>
      <vt:variant>
        <vt:lpwstr>http://www.linkedin.com/groups/SHRM-Flathead-Valley-Kalispell-Montana-4286381?trk=myg_ugrp_ovr</vt:lpwstr>
      </vt:variant>
      <vt:variant>
        <vt:lpwstr/>
      </vt:variant>
      <vt:variant>
        <vt:i4>393293</vt:i4>
      </vt:variant>
      <vt:variant>
        <vt:i4>3</vt:i4>
      </vt:variant>
      <vt:variant>
        <vt:i4>0</vt:i4>
      </vt:variant>
      <vt:variant>
        <vt:i4>5</vt:i4>
      </vt:variant>
      <vt:variant>
        <vt:lpwstr>http://flathead.shrm.org/</vt:lpwstr>
      </vt:variant>
      <vt:variant>
        <vt:lpwstr/>
      </vt:variant>
      <vt:variant>
        <vt:i4>2818135</vt:i4>
      </vt:variant>
      <vt:variant>
        <vt:i4>0</vt:i4>
      </vt:variant>
      <vt:variant>
        <vt:i4>0</vt:i4>
      </vt:variant>
      <vt:variant>
        <vt:i4>5</vt:i4>
      </vt:variant>
      <vt:variant>
        <vt:lpwstr>mailto:Ronda.Gress@nomadgcs.com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12, 2009, Meeting Notice</dc:title>
  <dc:creator>DBroadbent</dc:creator>
  <cp:lastModifiedBy>Mikayla Smith</cp:lastModifiedBy>
  <cp:revision>4</cp:revision>
  <cp:lastPrinted>2016-04-28T22:07:00Z</cp:lastPrinted>
  <dcterms:created xsi:type="dcterms:W3CDTF">2017-01-26T19:03:00Z</dcterms:created>
  <dcterms:modified xsi:type="dcterms:W3CDTF">2017-01-27T16:13:00Z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0x010100CA86E3EDB710BF49AE8CF9B5FB19EA550110000B89DB8027E0894689D3BF3E1107B590</vt:lpwstr>
  </property>
</Properties>
</file>