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61" w:rsidRPr="00C85ACA" w:rsidRDefault="00C85ACA" w:rsidP="00C85ACA">
      <w:pPr>
        <w:spacing w:after="0"/>
        <w:jc w:val="center"/>
        <w:rPr>
          <w:b/>
        </w:rPr>
      </w:pPr>
      <w:bookmarkStart w:id="0" w:name="_GoBack"/>
      <w:bookmarkEnd w:id="0"/>
      <w:r w:rsidRPr="00C85ACA">
        <w:rPr>
          <w:b/>
        </w:rPr>
        <w:t>Flathead Valley Chapter SHRM</w:t>
      </w:r>
    </w:p>
    <w:p w:rsidR="00C85ACA" w:rsidRPr="00C85ACA" w:rsidRDefault="00C85ACA" w:rsidP="00C85ACA">
      <w:pPr>
        <w:spacing w:after="0"/>
        <w:jc w:val="center"/>
        <w:rPr>
          <w:b/>
        </w:rPr>
      </w:pPr>
      <w:r w:rsidRPr="00C85ACA">
        <w:rPr>
          <w:b/>
        </w:rPr>
        <w:t>Board Meeting</w:t>
      </w:r>
    </w:p>
    <w:p w:rsidR="00C85ACA" w:rsidRPr="00C85ACA" w:rsidRDefault="00884ABD" w:rsidP="00C85ACA">
      <w:pPr>
        <w:spacing w:after="0"/>
        <w:jc w:val="center"/>
        <w:rPr>
          <w:b/>
        </w:rPr>
      </w:pPr>
      <w:r>
        <w:rPr>
          <w:b/>
        </w:rPr>
        <w:t>September 3, 2015</w:t>
      </w:r>
    </w:p>
    <w:p w:rsidR="00C85ACA" w:rsidRDefault="00C85ACA" w:rsidP="00C85ACA">
      <w:pPr>
        <w:spacing w:after="0"/>
        <w:rPr>
          <w:b/>
        </w:rPr>
      </w:pPr>
    </w:p>
    <w:p w:rsidR="00C85ACA" w:rsidRDefault="00C85ACA" w:rsidP="00C85ACA">
      <w:pPr>
        <w:spacing w:after="0"/>
      </w:pPr>
      <w:r>
        <w:t>The Chapter meeting was called to order by President, Ronda Wakefield, at the Nomad GCS, Inc. office at 4:00 p.m.</w:t>
      </w:r>
    </w:p>
    <w:p w:rsidR="00C85ACA" w:rsidRDefault="00C85ACA" w:rsidP="00C85ACA">
      <w:pPr>
        <w:spacing w:after="0"/>
      </w:pPr>
    </w:p>
    <w:p w:rsidR="00C85ACA" w:rsidRDefault="00C85ACA" w:rsidP="00C85ACA">
      <w:pPr>
        <w:spacing w:after="0"/>
      </w:pPr>
      <w:r w:rsidRPr="00C85ACA">
        <w:rPr>
          <w:u w:val="single"/>
        </w:rPr>
        <w:t>Present</w:t>
      </w:r>
      <w:r>
        <w:t xml:space="preserve">: Ronda Wakefield, Amanda Hawley, Roberta Diegel, Joann Kizer, Jodi Smith, </w:t>
      </w:r>
      <w:r w:rsidR="00884ABD">
        <w:t>Maria Skonord, Cindy Carpenter, Cheryl Keller and Maureen Bryan</w:t>
      </w:r>
      <w:r>
        <w:t>.</w:t>
      </w:r>
    </w:p>
    <w:p w:rsidR="00C85ACA" w:rsidRDefault="00C85ACA" w:rsidP="00C85ACA">
      <w:pPr>
        <w:spacing w:after="0"/>
      </w:pPr>
    </w:p>
    <w:p w:rsidR="00C85ACA" w:rsidRDefault="00C85ACA" w:rsidP="00C85ACA">
      <w:pPr>
        <w:spacing w:after="0"/>
      </w:pPr>
      <w:r w:rsidRPr="00C85ACA">
        <w:rPr>
          <w:u w:val="single"/>
        </w:rPr>
        <w:t>Minutes</w:t>
      </w:r>
      <w:r>
        <w:t xml:space="preserve">:  Upon motion by </w:t>
      </w:r>
      <w:r w:rsidR="00884ABD">
        <w:t>Amanda</w:t>
      </w:r>
      <w:r>
        <w:t xml:space="preserve">, seconded by </w:t>
      </w:r>
      <w:r w:rsidR="00884ABD">
        <w:t>Jodi</w:t>
      </w:r>
      <w:r>
        <w:t xml:space="preserve">, the minutes of the </w:t>
      </w:r>
      <w:r w:rsidR="00884ABD">
        <w:t>August</w:t>
      </w:r>
      <w:r>
        <w:t xml:space="preserve"> meeting were approved</w:t>
      </w:r>
      <w:r w:rsidR="00884ABD">
        <w:t xml:space="preserve"> as corrected</w:t>
      </w:r>
      <w:r>
        <w:t>.</w:t>
      </w:r>
    </w:p>
    <w:p w:rsidR="00C85ACA" w:rsidRDefault="00C85ACA" w:rsidP="00C85ACA">
      <w:pPr>
        <w:spacing w:after="0"/>
      </w:pPr>
    </w:p>
    <w:p w:rsidR="00C85ACA" w:rsidRDefault="00C85ACA" w:rsidP="00C85ACA">
      <w:pPr>
        <w:spacing w:after="0"/>
      </w:pPr>
      <w:r w:rsidRPr="00C85ACA">
        <w:rPr>
          <w:u w:val="single"/>
        </w:rPr>
        <w:t>Treasurer’s Report</w:t>
      </w:r>
      <w:r w:rsidR="00884ABD">
        <w:t>:  Upon motion by Cindy, seconded by Joann, the Treasurer’s reports for June, July and August were approved</w:t>
      </w:r>
      <w:r>
        <w:t>.</w:t>
      </w:r>
    </w:p>
    <w:p w:rsidR="00C85ACA" w:rsidRDefault="00C85ACA" w:rsidP="00C85ACA">
      <w:pPr>
        <w:spacing w:after="0"/>
      </w:pPr>
    </w:p>
    <w:p w:rsidR="00C85ACA" w:rsidRDefault="00C85ACA" w:rsidP="00C85ACA">
      <w:pPr>
        <w:spacing w:after="0"/>
      </w:pPr>
      <w:r w:rsidRPr="00C85ACA">
        <w:rPr>
          <w:u w:val="single"/>
        </w:rPr>
        <w:t>Chair Reports</w:t>
      </w:r>
      <w:r>
        <w:t>:</w:t>
      </w:r>
    </w:p>
    <w:p w:rsidR="007D3FE6" w:rsidRDefault="00C85ACA" w:rsidP="00C85ACA">
      <w:pPr>
        <w:pStyle w:val="ListParagraph"/>
        <w:numPr>
          <w:ilvl w:val="0"/>
          <w:numId w:val="1"/>
        </w:numPr>
        <w:spacing w:after="0"/>
      </w:pPr>
      <w:r w:rsidRPr="007D3FE6">
        <w:rPr>
          <w:b/>
        </w:rPr>
        <w:t>Membership</w:t>
      </w:r>
      <w:r>
        <w:t xml:space="preserve"> </w:t>
      </w:r>
      <w:r w:rsidR="00537F7A">
        <w:t>- The</w:t>
      </w:r>
      <w:r w:rsidR="007D3FE6">
        <w:t xml:space="preserve"> Chapter is currently at 125</w:t>
      </w:r>
      <w:r>
        <w:t xml:space="preserve">members. </w:t>
      </w:r>
      <w:r w:rsidR="007D3FE6">
        <w:t xml:space="preserve"> Nikki’s number of National members does not agree with the </w:t>
      </w:r>
      <w:r w:rsidR="00C2380C">
        <w:t xml:space="preserve">number recorded by </w:t>
      </w:r>
      <w:r w:rsidR="007D3FE6">
        <w:t xml:space="preserve">National </w:t>
      </w:r>
      <w:r w:rsidR="00C2380C">
        <w:t>SHRM</w:t>
      </w:r>
      <w:r w:rsidR="007D3FE6">
        <w:t>, so Nikki will look into it.</w:t>
      </w:r>
    </w:p>
    <w:p w:rsidR="00C85ACA" w:rsidRDefault="00C85ACA" w:rsidP="00C85ACA">
      <w:pPr>
        <w:pStyle w:val="ListParagraph"/>
        <w:numPr>
          <w:ilvl w:val="0"/>
          <w:numId w:val="1"/>
        </w:numPr>
        <w:spacing w:after="0"/>
      </w:pPr>
      <w:r w:rsidRPr="007D3FE6">
        <w:rPr>
          <w:b/>
        </w:rPr>
        <w:t>Programs</w:t>
      </w:r>
      <w:r>
        <w:t xml:space="preserve"> – </w:t>
      </w:r>
      <w:r w:rsidR="00686A99">
        <w:t xml:space="preserve">Joann provided an update of current speakers and ideas for others.  Subject matter includes FMLA, OSHA and the live simulcast coming in February.  It was agreed to table Matt Jones as a speaker as this time, due to the financial commitment required.  Cindy will reach out to Keith Brown to see if he would present in first quarter of 2016.  </w:t>
      </w:r>
    </w:p>
    <w:p w:rsidR="00C85ACA" w:rsidRDefault="00C85ACA" w:rsidP="00C85ACA">
      <w:pPr>
        <w:pStyle w:val="ListParagraph"/>
        <w:numPr>
          <w:ilvl w:val="0"/>
          <w:numId w:val="1"/>
        </w:numPr>
        <w:spacing w:after="0"/>
      </w:pPr>
      <w:r w:rsidRPr="00AA7F8B">
        <w:rPr>
          <w:b/>
        </w:rPr>
        <w:t>Certification</w:t>
      </w:r>
      <w:r>
        <w:t xml:space="preserve"> – </w:t>
      </w:r>
      <w:r w:rsidR="007D3FE6">
        <w:t>no report</w:t>
      </w:r>
    </w:p>
    <w:p w:rsidR="00AA7F8B" w:rsidRDefault="00AA7F8B" w:rsidP="00C85ACA">
      <w:pPr>
        <w:pStyle w:val="ListParagraph"/>
        <w:numPr>
          <w:ilvl w:val="0"/>
          <w:numId w:val="1"/>
        </w:numPr>
        <w:spacing w:after="0"/>
      </w:pPr>
      <w:r w:rsidRPr="00AA7F8B">
        <w:rPr>
          <w:b/>
        </w:rPr>
        <w:t>Communications</w:t>
      </w:r>
      <w:r>
        <w:t xml:space="preserve"> – </w:t>
      </w:r>
      <w:r w:rsidR="00686A99">
        <w:t>no report</w:t>
      </w:r>
    </w:p>
    <w:p w:rsidR="00686A99" w:rsidRDefault="00AA7F8B" w:rsidP="00AA7F8B">
      <w:pPr>
        <w:pStyle w:val="ListParagraph"/>
        <w:numPr>
          <w:ilvl w:val="0"/>
          <w:numId w:val="1"/>
        </w:numPr>
        <w:spacing w:after="0"/>
      </w:pPr>
      <w:r w:rsidRPr="00686A99">
        <w:rPr>
          <w:b/>
        </w:rPr>
        <w:t>College Relations</w:t>
      </w:r>
      <w:r>
        <w:t xml:space="preserve"> – </w:t>
      </w:r>
      <w:r w:rsidR="00686A99">
        <w:t>Reminder of the</w:t>
      </w:r>
      <w:r w:rsidR="00812D3B">
        <w:t xml:space="preserve"> Resume Café at FV</w:t>
      </w:r>
      <w:r>
        <w:t>CC on November 4</w:t>
      </w:r>
      <w:r w:rsidRPr="00686A99">
        <w:rPr>
          <w:vertAlign w:val="superscript"/>
        </w:rPr>
        <w:t>th</w:t>
      </w:r>
      <w:r>
        <w:t xml:space="preserve">.  </w:t>
      </w:r>
      <w:r w:rsidR="00686A99">
        <w:t>A</w:t>
      </w:r>
      <w:r>
        <w:t xml:space="preserve"> sign</w:t>
      </w:r>
      <w:r w:rsidR="008B5E55">
        <w:t>-</w:t>
      </w:r>
      <w:r>
        <w:t>up sheet</w:t>
      </w:r>
      <w:r w:rsidR="008B5E55">
        <w:t xml:space="preserve"> </w:t>
      </w:r>
      <w:r w:rsidR="00686A99">
        <w:t>will be offered at the next</w:t>
      </w:r>
      <w:r w:rsidR="008B5E55">
        <w:t xml:space="preserve"> meeting.  </w:t>
      </w:r>
    </w:p>
    <w:p w:rsidR="008B5E55" w:rsidRDefault="008B5E55" w:rsidP="00AA7F8B">
      <w:pPr>
        <w:pStyle w:val="ListParagraph"/>
        <w:numPr>
          <w:ilvl w:val="0"/>
          <w:numId w:val="1"/>
        </w:numPr>
        <w:spacing w:after="0"/>
      </w:pPr>
      <w:r w:rsidRPr="00686A99">
        <w:rPr>
          <w:b/>
        </w:rPr>
        <w:t xml:space="preserve">Diversity </w:t>
      </w:r>
      <w:r>
        <w:t xml:space="preserve">– </w:t>
      </w:r>
      <w:r w:rsidR="00686A99">
        <w:t>Jodi provided information on the HRCI/SHRM approved Profit Mastery series which starts in October.</w:t>
      </w:r>
    </w:p>
    <w:p w:rsidR="00A17750" w:rsidRPr="00A17750" w:rsidRDefault="00A17750" w:rsidP="00A17750">
      <w:pPr>
        <w:pStyle w:val="ListParagraph"/>
        <w:numPr>
          <w:ilvl w:val="0"/>
          <w:numId w:val="1"/>
        </w:numPr>
        <w:spacing w:after="0"/>
      </w:pPr>
      <w:r>
        <w:rPr>
          <w:b/>
        </w:rPr>
        <w:t xml:space="preserve">Foundation </w:t>
      </w:r>
      <w:r w:rsidR="00686A99">
        <w:rPr>
          <w:b/>
        </w:rPr>
        <w:t xml:space="preserve">– </w:t>
      </w:r>
      <w:r w:rsidR="00686A99">
        <w:t xml:space="preserve">See Old Business for updated report. </w:t>
      </w:r>
    </w:p>
    <w:p w:rsidR="00A17750" w:rsidRDefault="00A17750" w:rsidP="00A17750">
      <w:pPr>
        <w:pStyle w:val="ListParagraph"/>
        <w:numPr>
          <w:ilvl w:val="0"/>
          <w:numId w:val="1"/>
        </w:numPr>
        <w:spacing w:after="0"/>
      </w:pPr>
      <w:r>
        <w:rPr>
          <w:b/>
        </w:rPr>
        <w:t xml:space="preserve">Workforce Readiness – </w:t>
      </w:r>
      <w:r w:rsidR="00686A99">
        <w:t>Reminder on the</w:t>
      </w:r>
      <w:r>
        <w:t xml:space="preserve"> Fall Job Fair at the Kalispell Center Mall on September 24</w:t>
      </w:r>
      <w:r w:rsidRPr="00A17750">
        <w:rPr>
          <w:vertAlign w:val="superscript"/>
        </w:rPr>
        <w:t>th</w:t>
      </w:r>
      <w:r>
        <w:t xml:space="preserve"> from 3:00 – 6:00 p.m.  There will be no charge for this event.</w:t>
      </w:r>
      <w:r w:rsidR="00686A99">
        <w:t xml:space="preserve">  On October 2</w:t>
      </w:r>
      <w:r w:rsidR="00686A99" w:rsidRPr="00686A99">
        <w:rPr>
          <w:vertAlign w:val="superscript"/>
        </w:rPr>
        <w:t>nd</w:t>
      </w:r>
      <w:r w:rsidR="00686A99">
        <w:t>, the seminar, “The Personal Accountability Revolution” will be held.</w:t>
      </w:r>
    </w:p>
    <w:p w:rsidR="00A17750" w:rsidRDefault="00A17750" w:rsidP="00A17750">
      <w:pPr>
        <w:pStyle w:val="ListParagraph"/>
        <w:numPr>
          <w:ilvl w:val="0"/>
          <w:numId w:val="1"/>
        </w:numPr>
        <w:spacing w:after="0"/>
      </w:pPr>
      <w:r>
        <w:rPr>
          <w:b/>
        </w:rPr>
        <w:t>Legislative –</w:t>
      </w:r>
      <w:r>
        <w:t xml:space="preserve"> </w:t>
      </w:r>
      <w:r w:rsidR="00686A99">
        <w:t>no report</w:t>
      </w:r>
    </w:p>
    <w:p w:rsidR="00A17750" w:rsidRDefault="00A17750" w:rsidP="00A17750">
      <w:pPr>
        <w:spacing w:after="0"/>
      </w:pPr>
    </w:p>
    <w:p w:rsidR="00A17750" w:rsidRDefault="00A17750" w:rsidP="00A17750">
      <w:pPr>
        <w:spacing w:after="0"/>
      </w:pPr>
      <w:r>
        <w:t>Old Business:</w:t>
      </w:r>
    </w:p>
    <w:p w:rsidR="00A17750" w:rsidRDefault="00A17750" w:rsidP="00A17750">
      <w:pPr>
        <w:pStyle w:val="ListParagraph"/>
        <w:numPr>
          <w:ilvl w:val="0"/>
          <w:numId w:val="2"/>
        </w:numPr>
        <w:spacing w:after="0"/>
      </w:pPr>
      <w:r>
        <w:t xml:space="preserve">The Holiday Social Committee </w:t>
      </w:r>
      <w:r w:rsidR="00B73344">
        <w:t xml:space="preserve">was established last month.  Cheryl has a spreadsheet from last year showing donations provided and the sales price from the auction.  There was discussion about the attendance for the Holiday Social as previously only SHRM members have been invited.  The committee will review the pros and cons of opening up the attendance and bring back a recommendation to the Board for approval at the October meeting.  </w:t>
      </w:r>
    </w:p>
    <w:p w:rsidR="00B73344" w:rsidRDefault="00B73344" w:rsidP="00A17750">
      <w:pPr>
        <w:pStyle w:val="ListParagraph"/>
        <w:numPr>
          <w:ilvl w:val="0"/>
          <w:numId w:val="2"/>
        </w:numPr>
        <w:spacing w:after="0"/>
      </w:pPr>
      <w:r>
        <w:t xml:space="preserve">Maureen reviewed the roster </w:t>
      </w:r>
      <w:r w:rsidR="00C2380C">
        <w:t xml:space="preserve">of nominees </w:t>
      </w:r>
      <w:r>
        <w:t xml:space="preserve">for </w:t>
      </w:r>
      <w:r w:rsidR="00C2380C">
        <w:t xml:space="preserve">the </w:t>
      </w:r>
      <w:r>
        <w:t xml:space="preserve">2016 Board membership.  We </w:t>
      </w:r>
      <w:r w:rsidR="00C2380C">
        <w:t>are seeking nominees for the</w:t>
      </w:r>
      <w:r>
        <w:t xml:space="preserve"> Certification</w:t>
      </w:r>
      <w:r w:rsidR="00C2380C">
        <w:t>, Membership</w:t>
      </w:r>
      <w:r>
        <w:t xml:space="preserve"> and President Elect </w:t>
      </w:r>
      <w:r w:rsidR="00C2380C">
        <w:t>positions</w:t>
      </w:r>
      <w:r>
        <w:t xml:space="preserve">.  Several Board members are in their first year of serving in their current position and have agreed to remain in their current position for a second year.  </w:t>
      </w:r>
    </w:p>
    <w:p w:rsidR="00B73344" w:rsidRDefault="00B73344" w:rsidP="00A17750">
      <w:pPr>
        <w:pStyle w:val="ListParagraph"/>
        <w:numPr>
          <w:ilvl w:val="0"/>
          <w:numId w:val="2"/>
        </w:numPr>
        <w:spacing w:after="0"/>
      </w:pPr>
      <w:r>
        <w:t xml:space="preserve">State Conference for May 2016:  As host chapter, it is our responsibility to host the Thursday night social event.  The theme for the </w:t>
      </w:r>
      <w:r w:rsidR="007D3FE6">
        <w:t xml:space="preserve">conference is beaches.  The date of the social is May 5 and </w:t>
      </w:r>
      <w:r w:rsidR="00C2380C">
        <w:t xml:space="preserve">since </w:t>
      </w:r>
      <w:r w:rsidR="007D3FE6">
        <w:t>that is Cinco de Mayo</w:t>
      </w:r>
      <w:r w:rsidR="00C2380C">
        <w:t>,</w:t>
      </w:r>
      <w:r w:rsidR="007D3FE6">
        <w:t xml:space="preserve"> one suggestion is to combine the themes.  Cindy agreed to chair a committee to bring ideas to the Board for approval.  We would like to have this completed prior to year-end.</w:t>
      </w:r>
    </w:p>
    <w:p w:rsidR="007D3FE6" w:rsidRDefault="007D3FE6" w:rsidP="00A17750">
      <w:pPr>
        <w:pStyle w:val="ListParagraph"/>
        <w:numPr>
          <w:ilvl w:val="0"/>
          <w:numId w:val="2"/>
        </w:numPr>
        <w:spacing w:after="0"/>
      </w:pPr>
      <w:r>
        <w:lastRenderedPageBreak/>
        <w:t>Excellence in HR Award:  The Board decided to adopt the nomination form created by State Council for this year.  Information about the Award and requests for nominations will be shared at an upcoming general membership meeting.</w:t>
      </w:r>
    </w:p>
    <w:p w:rsidR="007D3FE6" w:rsidRDefault="00C2380C" w:rsidP="00A17750">
      <w:pPr>
        <w:pStyle w:val="ListParagraph"/>
        <w:numPr>
          <w:ilvl w:val="0"/>
          <w:numId w:val="2"/>
        </w:numPr>
        <w:spacing w:after="0"/>
      </w:pPr>
      <w:r>
        <w:t xml:space="preserve">HR Professionals Week is in October and Ronda suggested we show our appreciation to the Board.  </w:t>
      </w:r>
      <w:r w:rsidR="007D3FE6">
        <w:t>Last year the budget was $300 and the group agreed to keep it the same for 2015.</w:t>
      </w:r>
    </w:p>
    <w:p w:rsidR="007D3FE6" w:rsidRDefault="007D3FE6" w:rsidP="00A17750">
      <w:pPr>
        <w:pStyle w:val="ListParagraph"/>
        <w:numPr>
          <w:ilvl w:val="0"/>
          <w:numId w:val="2"/>
        </w:numPr>
        <w:spacing w:after="0"/>
      </w:pPr>
      <w:r>
        <w:t>Volunteers’ Leader Summit – Amanda w</w:t>
      </w:r>
      <w:r w:rsidR="00686A99">
        <w:t xml:space="preserve">ill be going to Washington D.C. in November </w:t>
      </w:r>
      <w:r>
        <w:t>to attend this year’s Summit.</w:t>
      </w:r>
    </w:p>
    <w:p w:rsidR="00A17750" w:rsidRDefault="00A17750" w:rsidP="00A17750">
      <w:pPr>
        <w:spacing w:after="0"/>
      </w:pPr>
    </w:p>
    <w:p w:rsidR="00A17750" w:rsidRDefault="00A17750" w:rsidP="00A17750">
      <w:pPr>
        <w:spacing w:after="0"/>
      </w:pPr>
      <w:r>
        <w:t>New Business:</w:t>
      </w:r>
    </w:p>
    <w:p w:rsidR="00A17750" w:rsidRDefault="007D3FE6" w:rsidP="00A17750">
      <w:pPr>
        <w:pStyle w:val="ListParagraph"/>
        <w:numPr>
          <w:ilvl w:val="0"/>
          <w:numId w:val="3"/>
        </w:numPr>
        <w:spacing w:after="0"/>
      </w:pPr>
      <w:r>
        <w:t xml:space="preserve">Based on email responses from the Board prior to the meeting, Ronda signed </w:t>
      </w:r>
      <w:r w:rsidR="00C2380C">
        <w:t xml:space="preserve">a </w:t>
      </w:r>
      <w:r>
        <w:t>petition indicating our Chapter’s support of SHRM’s position regarding the Department of Labor’s overtime revisions.</w:t>
      </w:r>
    </w:p>
    <w:p w:rsidR="00A17750" w:rsidRDefault="00A17750" w:rsidP="00A17750">
      <w:pPr>
        <w:spacing w:after="0"/>
      </w:pPr>
    </w:p>
    <w:p w:rsidR="00A17750" w:rsidRDefault="00A17750" w:rsidP="00A17750">
      <w:pPr>
        <w:spacing w:after="0"/>
      </w:pPr>
      <w:r>
        <w:t>Respectfully submitted,</w:t>
      </w:r>
    </w:p>
    <w:p w:rsidR="00A17750" w:rsidRDefault="00A17750" w:rsidP="00A17750">
      <w:pPr>
        <w:spacing w:after="0"/>
      </w:pPr>
    </w:p>
    <w:p w:rsidR="00A17750" w:rsidRDefault="00537F7A" w:rsidP="00A17750">
      <w:pPr>
        <w:spacing w:after="0"/>
      </w:pPr>
      <w:r>
        <w:t>Cindy Carpenter, Chapter Secretary</w:t>
      </w:r>
    </w:p>
    <w:p w:rsidR="00A17750" w:rsidRDefault="00A17750" w:rsidP="00A17750">
      <w:pPr>
        <w:spacing w:after="0"/>
      </w:pPr>
    </w:p>
    <w:p w:rsidR="00C85ACA" w:rsidRPr="00C85ACA" w:rsidRDefault="00C85ACA" w:rsidP="00C85ACA">
      <w:pPr>
        <w:spacing w:after="0"/>
      </w:pPr>
    </w:p>
    <w:sectPr w:rsidR="00C85ACA" w:rsidRPr="00C85ACA" w:rsidSect="00C85A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56C04"/>
    <w:multiLevelType w:val="hybridMultilevel"/>
    <w:tmpl w:val="2DE4D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876BA0"/>
    <w:multiLevelType w:val="hybridMultilevel"/>
    <w:tmpl w:val="485A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A2AB7"/>
    <w:multiLevelType w:val="hybridMultilevel"/>
    <w:tmpl w:val="F702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CA"/>
    <w:rsid w:val="0012183F"/>
    <w:rsid w:val="001558A0"/>
    <w:rsid w:val="004A6F69"/>
    <w:rsid w:val="00537F7A"/>
    <w:rsid w:val="00686A99"/>
    <w:rsid w:val="007B1ABA"/>
    <w:rsid w:val="007D3FE6"/>
    <w:rsid w:val="00812D3B"/>
    <w:rsid w:val="00884ABD"/>
    <w:rsid w:val="008B5E55"/>
    <w:rsid w:val="00A17750"/>
    <w:rsid w:val="00AA7F8B"/>
    <w:rsid w:val="00B73344"/>
    <w:rsid w:val="00C2380C"/>
    <w:rsid w:val="00C5021A"/>
    <w:rsid w:val="00C85ACA"/>
    <w:rsid w:val="00E8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ACA"/>
    <w:pPr>
      <w:ind w:left="720"/>
      <w:contextualSpacing/>
    </w:pPr>
  </w:style>
  <w:style w:type="character" w:styleId="Hyperlink">
    <w:name w:val="Hyperlink"/>
    <w:basedOn w:val="DefaultParagraphFont"/>
    <w:uiPriority w:val="99"/>
    <w:unhideWhenUsed/>
    <w:rsid w:val="00C85A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ACA"/>
    <w:pPr>
      <w:ind w:left="720"/>
      <w:contextualSpacing/>
    </w:pPr>
  </w:style>
  <w:style w:type="character" w:styleId="Hyperlink">
    <w:name w:val="Hyperlink"/>
    <w:basedOn w:val="DefaultParagraphFont"/>
    <w:uiPriority w:val="99"/>
    <w:unhideWhenUsed/>
    <w:rsid w:val="00C85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PayneWest Insurance</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PYoung</cp:lastModifiedBy>
  <cp:revision>2</cp:revision>
  <cp:lastPrinted>2015-09-03T20:37:00Z</cp:lastPrinted>
  <dcterms:created xsi:type="dcterms:W3CDTF">2015-09-29T17:12:00Z</dcterms:created>
  <dcterms:modified xsi:type="dcterms:W3CDTF">2015-09-29T17:12:00Z</dcterms:modified>
</cp:coreProperties>
</file>